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«Принято»                             </w:t>
      </w:r>
      <w:r w:rsidR="002F26CF">
        <w:rPr>
          <w:rFonts w:ascii="Times New Roman" w:hAnsi="Times New Roman" w:cs="Times New Roman"/>
          <w:sz w:val="24"/>
          <w:szCs w:val="24"/>
        </w:rPr>
        <w:t xml:space="preserve">     </w:t>
      </w:r>
      <w:r w:rsidRPr="00FE617D">
        <w:rPr>
          <w:rFonts w:ascii="Times New Roman" w:hAnsi="Times New Roman" w:cs="Times New Roman"/>
          <w:sz w:val="24"/>
          <w:szCs w:val="24"/>
        </w:rPr>
        <w:t xml:space="preserve">Согласовано         </w:t>
      </w:r>
      <w:r w:rsidR="002F26CF">
        <w:rPr>
          <w:rFonts w:ascii="Times New Roman" w:hAnsi="Times New Roman" w:cs="Times New Roman"/>
          <w:sz w:val="24"/>
          <w:szCs w:val="24"/>
        </w:rPr>
        <w:t xml:space="preserve">                        </w:t>
      </w:r>
      <w:r w:rsidRPr="00FE617D">
        <w:rPr>
          <w:rFonts w:ascii="Times New Roman" w:hAnsi="Times New Roman" w:cs="Times New Roman"/>
          <w:sz w:val="24"/>
          <w:szCs w:val="24"/>
        </w:rPr>
        <w:t>«Утверждаю»</w:t>
      </w:r>
    </w:p>
    <w:p w:rsidR="00FE617D" w:rsidRPr="00FE617D" w:rsidRDefault="002F26CF" w:rsidP="00877AA1">
      <w:pPr>
        <w:keepLine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 за</w:t>
      </w:r>
      <w:r w:rsidR="001512AA">
        <w:rPr>
          <w:rFonts w:ascii="Times New Roman" w:hAnsi="Times New Roman" w:cs="Times New Roman"/>
          <w:sz w:val="24"/>
          <w:szCs w:val="24"/>
        </w:rPr>
        <w:t>седании педсовета             Управляющим советом</w:t>
      </w:r>
      <w:r>
        <w:rPr>
          <w:rFonts w:ascii="Times New Roman" w:hAnsi="Times New Roman" w:cs="Times New Roman"/>
          <w:sz w:val="24"/>
          <w:szCs w:val="24"/>
        </w:rPr>
        <w:t xml:space="preserve">                  </w:t>
      </w:r>
      <w:r w:rsidR="001512AA">
        <w:rPr>
          <w:rFonts w:ascii="Times New Roman" w:hAnsi="Times New Roman" w:cs="Times New Roman"/>
          <w:sz w:val="24"/>
          <w:szCs w:val="24"/>
        </w:rPr>
        <w:t xml:space="preserve"> Директором ЧДОУ</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Протокол № ______            </w:t>
      </w:r>
      <w:r w:rsidR="002F26CF">
        <w:rPr>
          <w:rFonts w:ascii="Times New Roman" w:hAnsi="Times New Roman" w:cs="Times New Roman"/>
          <w:sz w:val="24"/>
          <w:szCs w:val="24"/>
        </w:rPr>
        <w:t xml:space="preserve">       </w:t>
      </w:r>
      <w:r w:rsidRPr="00FE617D">
        <w:rPr>
          <w:rFonts w:ascii="Times New Roman" w:hAnsi="Times New Roman" w:cs="Times New Roman"/>
          <w:sz w:val="24"/>
          <w:szCs w:val="24"/>
        </w:rPr>
        <w:t xml:space="preserve">Протокол № ______          </w:t>
      </w:r>
      <w:r w:rsidR="002F26CF">
        <w:rPr>
          <w:rFonts w:ascii="Times New Roman" w:hAnsi="Times New Roman" w:cs="Times New Roman"/>
          <w:sz w:val="24"/>
          <w:szCs w:val="24"/>
        </w:rPr>
        <w:t xml:space="preserve"> </w:t>
      </w:r>
      <w:r w:rsidR="001512AA">
        <w:rPr>
          <w:rFonts w:ascii="Times New Roman" w:hAnsi="Times New Roman" w:cs="Times New Roman"/>
          <w:sz w:val="24"/>
          <w:szCs w:val="24"/>
        </w:rPr>
        <w:t xml:space="preserve">       Д/</w:t>
      </w:r>
      <w:proofErr w:type="gramStart"/>
      <w:r w:rsidR="001512AA">
        <w:rPr>
          <w:rFonts w:ascii="Times New Roman" w:hAnsi="Times New Roman" w:cs="Times New Roman"/>
          <w:sz w:val="24"/>
          <w:szCs w:val="24"/>
        </w:rPr>
        <w:t>с  «</w:t>
      </w:r>
      <w:proofErr w:type="gramEnd"/>
      <w:r w:rsidR="001512AA">
        <w:rPr>
          <w:rFonts w:ascii="Times New Roman" w:hAnsi="Times New Roman" w:cs="Times New Roman"/>
          <w:sz w:val="24"/>
          <w:szCs w:val="24"/>
        </w:rPr>
        <w:t>Первая ступенька</w:t>
      </w:r>
      <w:r w:rsidRPr="00FE617D">
        <w:rPr>
          <w:rFonts w:ascii="Times New Roman" w:hAnsi="Times New Roman" w:cs="Times New Roman"/>
          <w:sz w:val="24"/>
          <w:szCs w:val="24"/>
        </w:rPr>
        <w:t xml:space="preserve">» </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от «____»__________</w:t>
      </w:r>
      <w:r w:rsidR="0041360C">
        <w:rPr>
          <w:rFonts w:ascii="Times New Roman" w:hAnsi="Times New Roman" w:cs="Times New Roman"/>
          <w:sz w:val="24"/>
          <w:szCs w:val="24"/>
        </w:rPr>
        <w:t>2017</w:t>
      </w:r>
      <w:r w:rsidR="001512AA">
        <w:rPr>
          <w:rFonts w:ascii="Times New Roman" w:hAnsi="Times New Roman" w:cs="Times New Roman"/>
          <w:sz w:val="24"/>
          <w:szCs w:val="24"/>
        </w:rPr>
        <w:t xml:space="preserve"> от  «____»____________2017</w:t>
      </w:r>
      <w:r w:rsidR="002F26CF">
        <w:rPr>
          <w:rFonts w:ascii="Times New Roman" w:hAnsi="Times New Roman" w:cs="Times New Roman"/>
          <w:sz w:val="24"/>
          <w:szCs w:val="24"/>
        </w:rPr>
        <w:t xml:space="preserve">г      </w:t>
      </w:r>
      <w:r w:rsidR="001512AA">
        <w:rPr>
          <w:rFonts w:ascii="Times New Roman" w:hAnsi="Times New Roman" w:cs="Times New Roman"/>
          <w:sz w:val="24"/>
          <w:szCs w:val="24"/>
        </w:rPr>
        <w:t>_____________ А.В. Семенова</w:t>
      </w: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r w:rsidR="002F26CF">
        <w:rPr>
          <w:rFonts w:ascii="Times New Roman" w:hAnsi="Times New Roman" w:cs="Times New Roman"/>
          <w:sz w:val="24"/>
          <w:szCs w:val="24"/>
        </w:rPr>
        <w:t xml:space="preserve">                          </w:t>
      </w:r>
      <w:r w:rsidR="001512AA">
        <w:rPr>
          <w:rFonts w:ascii="Times New Roman" w:hAnsi="Times New Roman" w:cs="Times New Roman"/>
          <w:sz w:val="24"/>
          <w:szCs w:val="24"/>
        </w:rPr>
        <w:t>от «____»_____________2017</w:t>
      </w:r>
      <w:r w:rsidRPr="00FE617D">
        <w:rPr>
          <w:rFonts w:ascii="Times New Roman" w:hAnsi="Times New Roman" w:cs="Times New Roman"/>
          <w:sz w:val="24"/>
          <w:szCs w:val="24"/>
        </w:rPr>
        <w:t>г</w:t>
      </w: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Pr="00FE617D" w:rsidRDefault="002F26CF"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r w:rsidRPr="00FE617D">
        <w:rPr>
          <w:rFonts w:ascii="Times New Roman" w:hAnsi="Times New Roman" w:cs="Times New Roman"/>
          <w:sz w:val="24"/>
          <w:szCs w:val="24"/>
        </w:rPr>
        <w:tab/>
        <w:t xml:space="preserve">                          </w:t>
      </w:r>
      <w:r w:rsidRPr="00FE617D">
        <w:rPr>
          <w:rFonts w:ascii="Times New Roman" w:hAnsi="Times New Roman" w:cs="Times New Roman"/>
          <w:sz w:val="24"/>
          <w:szCs w:val="24"/>
        </w:rPr>
        <w:tab/>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2F26CF" w:rsidP="00877AA1">
      <w:pPr>
        <w:keepLine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E617D" w:rsidRPr="00FE617D" w:rsidRDefault="00FE617D" w:rsidP="001512AA">
      <w:pPr>
        <w:keepLines/>
        <w:suppressAutoHyphens/>
        <w:spacing w:after="0" w:line="240" w:lineRule="auto"/>
        <w:contextualSpacing/>
        <w:jc w:val="center"/>
        <w:rPr>
          <w:rFonts w:ascii="Times New Roman" w:hAnsi="Times New Roman" w:cs="Times New Roman"/>
          <w:b/>
          <w:sz w:val="28"/>
          <w:szCs w:val="28"/>
        </w:rPr>
      </w:pPr>
      <w:r w:rsidRPr="00FE617D">
        <w:rPr>
          <w:rFonts w:ascii="Times New Roman" w:hAnsi="Times New Roman" w:cs="Times New Roman"/>
          <w:b/>
          <w:sz w:val="28"/>
          <w:szCs w:val="28"/>
        </w:rPr>
        <w:t xml:space="preserve">Адаптированная образовательная </w:t>
      </w:r>
      <w:proofErr w:type="gramStart"/>
      <w:r w:rsidRPr="00FE617D">
        <w:rPr>
          <w:rFonts w:ascii="Times New Roman" w:hAnsi="Times New Roman" w:cs="Times New Roman"/>
          <w:b/>
          <w:sz w:val="28"/>
          <w:szCs w:val="28"/>
        </w:rPr>
        <w:t xml:space="preserve">программа </w:t>
      </w:r>
      <w:r w:rsidR="001512AA">
        <w:rPr>
          <w:rFonts w:ascii="Times New Roman" w:hAnsi="Times New Roman" w:cs="Times New Roman"/>
          <w:b/>
          <w:sz w:val="28"/>
          <w:szCs w:val="28"/>
        </w:rPr>
        <w:t xml:space="preserve"> частного</w:t>
      </w:r>
      <w:proofErr w:type="gramEnd"/>
      <w:r w:rsidR="001512AA">
        <w:rPr>
          <w:rFonts w:ascii="Times New Roman" w:hAnsi="Times New Roman" w:cs="Times New Roman"/>
          <w:b/>
          <w:sz w:val="28"/>
          <w:szCs w:val="28"/>
        </w:rPr>
        <w:t xml:space="preserve"> </w:t>
      </w:r>
      <w:r w:rsidR="00A14D32">
        <w:rPr>
          <w:rFonts w:ascii="Times New Roman" w:hAnsi="Times New Roman" w:cs="Times New Roman"/>
          <w:b/>
          <w:sz w:val="28"/>
          <w:szCs w:val="28"/>
        </w:rPr>
        <w:t xml:space="preserve">  детского</w:t>
      </w:r>
      <w:r w:rsidRPr="00FE617D">
        <w:rPr>
          <w:rFonts w:ascii="Times New Roman" w:hAnsi="Times New Roman" w:cs="Times New Roman"/>
          <w:b/>
          <w:sz w:val="28"/>
          <w:szCs w:val="28"/>
        </w:rPr>
        <w:t xml:space="preserve"> сад</w:t>
      </w:r>
      <w:r w:rsidR="00A14D32">
        <w:rPr>
          <w:rFonts w:ascii="Times New Roman" w:hAnsi="Times New Roman" w:cs="Times New Roman"/>
          <w:b/>
          <w:sz w:val="28"/>
          <w:szCs w:val="28"/>
        </w:rPr>
        <w:t>а</w:t>
      </w:r>
      <w:r w:rsidRPr="00FE617D">
        <w:rPr>
          <w:rFonts w:ascii="Times New Roman" w:hAnsi="Times New Roman" w:cs="Times New Roman"/>
          <w:b/>
          <w:sz w:val="28"/>
          <w:szCs w:val="28"/>
        </w:rPr>
        <w:t xml:space="preserve"> </w:t>
      </w:r>
      <w:r w:rsidR="001512AA">
        <w:rPr>
          <w:rFonts w:ascii="Times New Roman" w:hAnsi="Times New Roman" w:cs="Times New Roman"/>
          <w:b/>
          <w:sz w:val="28"/>
          <w:szCs w:val="28"/>
        </w:rPr>
        <w:t xml:space="preserve"> «Первая ступенька» </w:t>
      </w:r>
      <w:r w:rsidRPr="00FE617D">
        <w:rPr>
          <w:rFonts w:ascii="Times New Roman" w:hAnsi="Times New Roman" w:cs="Times New Roman"/>
          <w:b/>
          <w:sz w:val="28"/>
          <w:szCs w:val="28"/>
        </w:rPr>
        <w:t>городского округа «город Якутск»</w:t>
      </w:r>
    </w:p>
    <w:p w:rsidR="00FE617D" w:rsidRPr="00FE617D" w:rsidRDefault="00FE617D" w:rsidP="00877AA1">
      <w:pPr>
        <w:keepLines/>
        <w:suppressAutoHyphens/>
        <w:spacing w:after="0" w:line="240" w:lineRule="auto"/>
        <w:contextualSpacing/>
        <w:jc w:val="center"/>
        <w:rPr>
          <w:rFonts w:ascii="Times New Roman" w:hAnsi="Times New Roman" w:cs="Times New Roman"/>
          <w:b/>
          <w:sz w:val="28"/>
          <w:szCs w:val="28"/>
        </w:rPr>
      </w:pPr>
      <w:r w:rsidRPr="00FE617D">
        <w:rPr>
          <w:rFonts w:ascii="Times New Roman" w:hAnsi="Times New Roman" w:cs="Times New Roman"/>
          <w:b/>
          <w:sz w:val="28"/>
          <w:szCs w:val="28"/>
        </w:rPr>
        <w:t>для детей с ограниченными возможностями здоровья</w:t>
      </w:r>
    </w:p>
    <w:p w:rsidR="00FE617D" w:rsidRPr="00FE617D" w:rsidRDefault="00FE617D" w:rsidP="00877AA1">
      <w:pPr>
        <w:keepLines/>
        <w:suppressAutoHyphens/>
        <w:spacing w:after="0" w:line="240" w:lineRule="auto"/>
        <w:contextualSpacing/>
        <w:jc w:val="center"/>
        <w:rPr>
          <w:rFonts w:ascii="Times New Roman" w:hAnsi="Times New Roman" w:cs="Times New Roman"/>
          <w:b/>
          <w:sz w:val="28"/>
          <w:szCs w:val="28"/>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1512AA" w:rsidRDefault="001512AA" w:rsidP="00877AA1">
      <w:pPr>
        <w:keepLines/>
        <w:suppressAutoHyphens/>
        <w:spacing w:after="0" w:line="240" w:lineRule="auto"/>
        <w:contextualSpacing/>
        <w:jc w:val="both"/>
        <w:rPr>
          <w:rFonts w:ascii="Times New Roman" w:hAnsi="Times New Roman" w:cs="Times New Roman"/>
          <w:sz w:val="24"/>
          <w:szCs w:val="24"/>
        </w:rPr>
      </w:pPr>
    </w:p>
    <w:p w:rsidR="001512AA" w:rsidRDefault="001512AA" w:rsidP="00877AA1">
      <w:pPr>
        <w:keepLines/>
        <w:suppressAutoHyphens/>
        <w:spacing w:after="0" w:line="240" w:lineRule="auto"/>
        <w:contextualSpacing/>
        <w:jc w:val="both"/>
        <w:rPr>
          <w:rFonts w:ascii="Times New Roman" w:hAnsi="Times New Roman" w:cs="Times New Roman"/>
          <w:sz w:val="24"/>
          <w:szCs w:val="24"/>
        </w:rPr>
      </w:pPr>
    </w:p>
    <w:p w:rsidR="001512AA" w:rsidRDefault="001512AA" w:rsidP="00877AA1">
      <w:pPr>
        <w:keepLines/>
        <w:suppressAutoHyphens/>
        <w:spacing w:after="0" w:line="240" w:lineRule="auto"/>
        <w:contextualSpacing/>
        <w:jc w:val="both"/>
        <w:rPr>
          <w:rFonts w:ascii="Times New Roman" w:hAnsi="Times New Roman" w:cs="Times New Roman"/>
          <w:sz w:val="24"/>
          <w:szCs w:val="24"/>
        </w:rPr>
      </w:pPr>
    </w:p>
    <w:p w:rsidR="001512AA" w:rsidRDefault="001512AA" w:rsidP="00877AA1">
      <w:pPr>
        <w:keepLines/>
        <w:suppressAutoHyphens/>
        <w:spacing w:after="0" w:line="240" w:lineRule="auto"/>
        <w:contextualSpacing/>
        <w:jc w:val="both"/>
        <w:rPr>
          <w:rFonts w:ascii="Times New Roman" w:hAnsi="Times New Roman" w:cs="Times New Roman"/>
          <w:sz w:val="24"/>
          <w:szCs w:val="24"/>
        </w:rPr>
      </w:pPr>
    </w:p>
    <w:p w:rsidR="002F26CF" w:rsidRDefault="002F26CF" w:rsidP="00877AA1">
      <w:pPr>
        <w:keepLines/>
        <w:suppressAutoHyphens/>
        <w:spacing w:after="0" w:line="240" w:lineRule="auto"/>
        <w:contextualSpacing/>
        <w:jc w:val="both"/>
        <w:rPr>
          <w:rFonts w:ascii="Times New Roman" w:hAnsi="Times New Roman" w:cs="Times New Roman"/>
          <w:sz w:val="24"/>
          <w:szCs w:val="24"/>
        </w:rPr>
      </w:pPr>
    </w:p>
    <w:p w:rsidR="00877AA1" w:rsidRDefault="00877AA1" w:rsidP="002F26CF">
      <w:pPr>
        <w:keepLines/>
        <w:suppressAutoHyphens/>
        <w:spacing w:after="0" w:line="240" w:lineRule="auto"/>
        <w:contextualSpacing/>
        <w:jc w:val="center"/>
        <w:rPr>
          <w:rFonts w:ascii="Times New Roman" w:hAnsi="Times New Roman" w:cs="Times New Roman"/>
          <w:b/>
          <w:sz w:val="24"/>
          <w:szCs w:val="24"/>
          <w:lang w:val="en-US"/>
        </w:rPr>
      </w:pPr>
      <w:r w:rsidRPr="00FE617D">
        <w:rPr>
          <w:rFonts w:ascii="Times New Roman" w:hAnsi="Times New Roman" w:cs="Times New Roman"/>
          <w:b/>
          <w:sz w:val="24"/>
          <w:szCs w:val="24"/>
        </w:rPr>
        <w:t>г.</w:t>
      </w:r>
      <w:r w:rsidR="001512AA">
        <w:rPr>
          <w:rFonts w:ascii="Times New Roman" w:hAnsi="Times New Roman" w:cs="Times New Roman"/>
          <w:b/>
          <w:sz w:val="24"/>
          <w:szCs w:val="24"/>
        </w:rPr>
        <w:t xml:space="preserve"> </w:t>
      </w:r>
      <w:r w:rsidRPr="00FE617D">
        <w:rPr>
          <w:rFonts w:ascii="Times New Roman" w:hAnsi="Times New Roman" w:cs="Times New Roman"/>
          <w:b/>
          <w:sz w:val="24"/>
          <w:szCs w:val="24"/>
        </w:rPr>
        <w:t>Якутск</w:t>
      </w:r>
    </w:p>
    <w:p w:rsidR="00877AA1" w:rsidRDefault="00877AA1" w:rsidP="00877AA1">
      <w:pPr>
        <w:keepLines/>
        <w:suppressAutoHyphens/>
        <w:spacing w:after="0" w:line="240" w:lineRule="auto"/>
        <w:contextualSpacing/>
        <w:jc w:val="both"/>
        <w:rPr>
          <w:rFonts w:ascii="Times New Roman" w:hAnsi="Times New Roman" w:cs="Times New Roman"/>
          <w:b/>
          <w:sz w:val="24"/>
          <w:szCs w:val="24"/>
        </w:rPr>
      </w:pPr>
    </w:p>
    <w:p w:rsidR="001512AA" w:rsidRDefault="001512AA" w:rsidP="00877AA1">
      <w:pPr>
        <w:keepLines/>
        <w:suppressAutoHyphens/>
        <w:spacing w:after="0" w:line="240" w:lineRule="auto"/>
        <w:contextualSpacing/>
        <w:jc w:val="both"/>
        <w:rPr>
          <w:rFonts w:ascii="Times New Roman" w:hAnsi="Times New Roman" w:cs="Times New Roman"/>
          <w:b/>
          <w:sz w:val="24"/>
          <w:szCs w:val="24"/>
        </w:rPr>
      </w:pPr>
    </w:p>
    <w:p w:rsidR="001512AA" w:rsidRPr="001512AA" w:rsidRDefault="001512AA" w:rsidP="00877AA1">
      <w:pPr>
        <w:keepLines/>
        <w:suppressAutoHyphens/>
        <w:spacing w:after="0" w:line="240" w:lineRule="auto"/>
        <w:contextualSpacing/>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rPr>
        <w:id w:val="89573802"/>
      </w:sdtPr>
      <w:sdtContent>
        <w:p w:rsidR="00524C88" w:rsidRPr="00524C88" w:rsidRDefault="00524C88" w:rsidP="00877AA1">
          <w:pPr>
            <w:pStyle w:val="a9"/>
            <w:suppressAutoHyphens/>
            <w:spacing w:before="0" w:line="240" w:lineRule="auto"/>
            <w:rPr>
              <w:color w:val="auto"/>
            </w:rPr>
          </w:pPr>
          <w:r w:rsidRPr="00524C88">
            <w:rPr>
              <w:color w:val="auto"/>
            </w:rPr>
            <w:t>Оглавление</w:t>
          </w:r>
        </w:p>
        <w:p w:rsidR="00524C88" w:rsidRPr="008A0160" w:rsidRDefault="00CF6DE9" w:rsidP="00877AA1">
          <w:pPr>
            <w:pStyle w:val="11"/>
            <w:keepLines/>
            <w:tabs>
              <w:tab w:val="right" w:leader="dot" w:pos="9345"/>
            </w:tabs>
            <w:suppressAutoHyphens/>
            <w:spacing w:after="0" w:line="240" w:lineRule="auto"/>
            <w:rPr>
              <w:rFonts w:ascii="Times New Roman" w:eastAsiaTheme="minorEastAsia" w:hAnsi="Times New Roman" w:cs="Times New Roman"/>
              <w:noProof/>
              <w:sz w:val="24"/>
              <w:szCs w:val="24"/>
              <w:lang w:eastAsia="ru-RU"/>
            </w:rPr>
          </w:pPr>
          <w:r w:rsidRPr="008A0160">
            <w:fldChar w:fldCharType="begin"/>
          </w:r>
          <w:r w:rsidR="00524C88" w:rsidRPr="008A0160">
            <w:instrText xml:space="preserve"> TOC \o "1-3" \h \z \u </w:instrText>
          </w:r>
          <w:r w:rsidRPr="008A0160">
            <w:fldChar w:fldCharType="separate"/>
          </w:r>
          <w:hyperlink w:anchor="_Toc480142936" w:history="1">
            <w:r w:rsidR="00524C88" w:rsidRPr="008A0160">
              <w:rPr>
                <w:rStyle w:val="aa"/>
                <w:rFonts w:ascii="Times New Roman" w:hAnsi="Times New Roman" w:cs="Times New Roman"/>
                <w:noProof/>
                <w:sz w:val="24"/>
                <w:szCs w:val="24"/>
                <w:lang w:val="en-US"/>
              </w:rPr>
              <w:t>I</w:t>
            </w:r>
            <w:r w:rsidR="00524C88" w:rsidRPr="008A0160">
              <w:rPr>
                <w:rStyle w:val="aa"/>
                <w:rFonts w:ascii="Times New Roman" w:hAnsi="Times New Roman" w:cs="Times New Roman"/>
                <w:noProof/>
                <w:sz w:val="24"/>
                <w:szCs w:val="24"/>
              </w:rPr>
              <w:t>. Целевой раздел</w:t>
            </w:r>
            <w:r w:rsidR="00524C88" w:rsidRPr="008A0160">
              <w:rPr>
                <w:rFonts w:ascii="Times New Roman" w:hAnsi="Times New Roman" w:cs="Times New Roman"/>
                <w:noProof/>
                <w:webHidden/>
                <w:sz w:val="24"/>
                <w:szCs w:val="24"/>
              </w:rPr>
              <w:tab/>
            </w:r>
            <w:r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_Toc480142936 \h </w:instrText>
            </w:r>
            <w:r w:rsidRPr="008A0160">
              <w:rPr>
                <w:rFonts w:ascii="Times New Roman" w:hAnsi="Times New Roman" w:cs="Times New Roman"/>
                <w:noProof/>
                <w:webHidden/>
                <w:sz w:val="24"/>
                <w:szCs w:val="24"/>
              </w:rPr>
            </w:r>
            <w:r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3</w:t>
            </w:r>
            <w:r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37" w:history="1">
            <w:r w:rsidR="00524C88" w:rsidRPr="008A0160">
              <w:rPr>
                <w:rStyle w:val="aa"/>
                <w:rFonts w:ascii="Times New Roman" w:hAnsi="Times New Roman" w:cs="Times New Roman"/>
                <w:noProof/>
                <w:sz w:val="24"/>
                <w:szCs w:val="24"/>
              </w:rPr>
              <w:t>1.1. Пояснительная записка адаптированной образовательной программы дошкольного образования для детей с ОВЗ.</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_Toc480142937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3</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38" w:history="1">
            <w:r w:rsidR="00524C88" w:rsidRPr="008A0160">
              <w:rPr>
                <w:rStyle w:val="aa"/>
                <w:rFonts w:ascii="Times New Roman" w:hAnsi="Times New Roman" w:cs="Times New Roman"/>
                <w:noProof/>
                <w:sz w:val="24"/>
                <w:szCs w:val="24"/>
              </w:rPr>
              <w:t>1.2. Цели и задачи реализации (АОП)</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_Toc480142938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15</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39" w:history="1">
            <w:r w:rsidR="00524C88" w:rsidRPr="008A0160">
              <w:rPr>
                <w:rStyle w:val="aa"/>
                <w:rFonts w:ascii="Times New Roman" w:hAnsi="Times New Roman" w:cs="Times New Roman"/>
                <w:noProof/>
                <w:sz w:val="24"/>
                <w:szCs w:val="24"/>
              </w:rPr>
              <w:t>1.3.Планируемые результаты как ориентиры освоения воспитанниками АОП ДО</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_Toc480142939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15</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40" w:history="1">
            <w:r w:rsidR="00524C88" w:rsidRPr="008A0160">
              <w:rPr>
                <w:rStyle w:val="aa"/>
                <w:rFonts w:ascii="Times New Roman" w:hAnsi="Times New Roman" w:cs="Times New Roman"/>
                <w:noProof/>
                <w:sz w:val="24"/>
                <w:szCs w:val="24"/>
              </w:rPr>
              <w:t>1.4. Планируемые результаты в части, формируемой участниками образовательных отношений (парциальные программы)</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_Toc480142940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16</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11"/>
            <w:keepLines/>
            <w:tabs>
              <w:tab w:val="right" w:leader="dot" w:pos="9345"/>
            </w:tabs>
            <w:suppressAutoHyphens/>
            <w:spacing w:after="0" w:line="240" w:lineRule="auto"/>
            <w:rPr>
              <w:rFonts w:ascii="Times New Roman" w:eastAsiaTheme="minorEastAsia" w:hAnsi="Times New Roman" w:cs="Times New Roman"/>
              <w:noProof/>
              <w:sz w:val="24"/>
              <w:szCs w:val="24"/>
              <w:lang w:eastAsia="ru-RU"/>
            </w:rPr>
          </w:pPr>
          <w:hyperlink w:anchor="_Toc480142941" w:history="1">
            <w:r w:rsidR="00524C88" w:rsidRPr="008A0160">
              <w:rPr>
                <w:rStyle w:val="aa"/>
                <w:rFonts w:ascii="Times New Roman" w:hAnsi="Times New Roman" w:cs="Times New Roman"/>
                <w:noProof/>
                <w:sz w:val="24"/>
                <w:szCs w:val="24"/>
              </w:rPr>
              <w:t>II. Содержательный раздел</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_Toc480142941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17</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left" w:pos="9177"/>
              <w:tab w:val="right" w:leader="dot" w:pos="9345"/>
            </w:tabs>
            <w:suppressAutoHyphens/>
            <w:spacing w:after="0" w:line="240" w:lineRule="auto"/>
            <w:rPr>
              <w:rFonts w:ascii="Times New Roman" w:hAnsi="Times New Roman" w:cs="Times New Roman"/>
              <w:noProof/>
              <w:sz w:val="24"/>
              <w:szCs w:val="24"/>
              <w:lang w:eastAsia="ru-RU"/>
            </w:rPr>
          </w:pPr>
          <w:hyperlink w:anchor="_Toc480142942" w:history="1">
            <w:r w:rsidR="00524C88" w:rsidRPr="008A0160">
              <w:rPr>
                <w:rStyle w:val="aa"/>
                <w:rFonts w:ascii="Times New Roman" w:hAnsi="Times New Roman" w:cs="Times New Roman"/>
                <w:noProof/>
                <w:sz w:val="24"/>
                <w:szCs w:val="24"/>
              </w:rPr>
              <w:t xml:space="preserve">2.1. Образовательная деятельность в соответствии с образовательными областями с учетом </w:t>
            </w:r>
            <w:r w:rsidR="00524C88" w:rsidRPr="008A0160">
              <w:rPr>
                <w:rFonts w:ascii="Times New Roman" w:hAnsi="Times New Roman" w:cs="Times New Roman"/>
                <w:noProof/>
                <w:sz w:val="24"/>
                <w:szCs w:val="24"/>
                <w:lang w:eastAsia="ru-RU"/>
              </w:rPr>
              <w:tab/>
            </w:r>
            <w:r w:rsidR="00524C88" w:rsidRPr="008A0160">
              <w:rPr>
                <w:rStyle w:val="aa"/>
                <w:rFonts w:ascii="Times New Roman" w:hAnsi="Times New Roman" w:cs="Times New Roman"/>
                <w:noProof/>
                <w:sz w:val="24"/>
                <w:szCs w:val="24"/>
              </w:rPr>
              <w:t>используемых  в  МБДОУ  программ  и методических  пособий, обеспечивающих реализацию данных программ.</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_Toc480142942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17</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left" w:pos="880"/>
              <w:tab w:val="right" w:leader="dot" w:pos="9345"/>
            </w:tabs>
            <w:suppressAutoHyphens/>
            <w:spacing w:after="0" w:line="240" w:lineRule="auto"/>
            <w:rPr>
              <w:rFonts w:ascii="Times New Roman" w:hAnsi="Times New Roman" w:cs="Times New Roman"/>
              <w:noProof/>
              <w:sz w:val="24"/>
              <w:szCs w:val="24"/>
              <w:lang w:eastAsia="ru-RU"/>
            </w:rPr>
          </w:pPr>
          <w:hyperlink w:anchor="_Toc480142943" w:history="1">
            <w:r w:rsidR="00524C88" w:rsidRPr="008A0160">
              <w:rPr>
                <w:rStyle w:val="aa"/>
                <w:rFonts w:ascii="Times New Roman" w:hAnsi="Times New Roman" w:cs="Times New Roman"/>
                <w:noProof/>
                <w:sz w:val="24"/>
                <w:szCs w:val="24"/>
              </w:rPr>
              <w:t xml:space="preserve">2.2. </w:t>
            </w:r>
            <w:r w:rsidR="00524C88" w:rsidRPr="008A0160">
              <w:rPr>
                <w:rFonts w:ascii="Times New Roman" w:hAnsi="Times New Roman" w:cs="Times New Roman"/>
                <w:noProof/>
                <w:sz w:val="24"/>
                <w:szCs w:val="24"/>
                <w:lang w:eastAsia="ru-RU"/>
              </w:rPr>
              <w:tab/>
            </w:r>
            <w:r w:rsidR="00524C88" w:rsidRPr="008A0160">
              <w:rPr>
                <w:rStyle w:val="aa"/>
                <w:rFonts w:ascii="Times New Roman" w:hAnsi="Times New Roman" w:cs="Times New Roman"/>
                <w:noProof/>
                <w:sz w:val="24"/>
                <w:szCs w:val="24"/>
              </w:rPr>
              <w:t>Образовательная область «социально-коммуникативное развитие»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_Toc480142943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18</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44" w:history="1">
            <w:r w:rsidR="00524C88" w:rsidRPr="008A0160">
              <w:rPr>
                <w:rStyle w:val="aa"/>
                <w:rFonts w:ascii="Times New Roman" w:hAnsi="Times New Roman" w:cs="Times New Roman"/>
                <w:noProof/>
                <w:sz w:val="24"/>
                <w:szCs w:val="24"/>
              </w:rPr>
              <w:t>2.3 Основные направления и задачи  коррекционно-педагогической работы</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_Toc480142944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19</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45" w:history="1">
            <w:r w:rsidR="00524C88" w:rsidRPr="008A0160">
              <w:rPr>
                <w:rStyle w:val="aa"/>
                <w:rFonts w:ascii="Times New Roman" w:hAnsi="Times New Roman" w:cs="Times New Roman"/>
                <w:noProof/>
                <w:sz w:val="24"/>
                <w:szCs w:val="24"/>
              </w:rPr>
              <w:t>2.4 Образовательная область «познавательное развитие»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_Toc480142945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22</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left" w:pos="880"/>
              <w:tab w:val="right" w:leader="dot" w:pos="9345"/>
            </w:tabs>
            <w:suppressAutoHyphens/>
            <w:spacing w:after="0" w:line="240" w:lineRule="auto"/>
            <w:rPr>
              <w:rFonts w:ascii="Times New Roman" w:hAnsi="Times New Roman" w:cs="Times New Roman"/>
              <w:noProof/>
              <w:sz w:val="24"/>
              <w:szCs w:val="24"/>
              <w:lang w:eastAsia="ru-RU"/>
            </w:rPr>
          </w:pPr>
          <w:hyperlink w:anchor="_Toc480142946" w:history="1">
            <w:r w:rsidR="00524C88" w:rsidRPr="008A0160">
              <w:rPr>
                <w:rStyle w:val="aa"/>
                <w:rFonts w:ascii="Times New Roman" w:hAnsi="Times New Roman" w:cs="Times New Roman"/>
                <w:noProof/>
                <w:sz w:val="24"/>
                <w:szCs w:val="24"/>
              </w:rPr>
              <w:t xml:space="preserve">2.5 </w:t>
            </w:r>
            <w:r w:rsidR="00524C88" w:rsidRPr="008A0160">
              <w:rPr>
                <w:rFonts w:ascii="Times New Roman" w:hAnsi="Times New Roman" w:cs="Times New Roman"/>
                <w:noProof/>
                <w:sz w:val="24"/>
                <w:szCs w:val="24"/>
                <w:lang w:eastAsia="ru-RU"/>
              </w:rPr>
              <w:tab/>
            </w:r>
            <w:r w:rsidR="00524C88" w:rsidRPr="008A0160">
              <w:rPr>
                <w:rStyle w:val="aa"/>
                <w:rFonts w:ascii="Times New Roman" w:hAnsi="Times New Roman" w:cs="Times New Roman"/>
                <w:noProof/>
                <w:sz w:val="24"/>
                <w:szCs w:val="24"/>
              </w:rPr>
              <w:t>Образовательная область «речевое развитие»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_Toc480142946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30</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47" w:history="1">
            <w:r w:rsidR="00524C88" w:rsidRPr="008A0160">
              <w:rPr>
                <w:rStyle w:val="aa"/>
                <w:rFonts w:ascii="Times New Roman" w:hAnsi="Times New Roman" w:cs="Times New Roman"/>
                <w:noProof/>
                <w:sz w:val="24"/>
                <w:szCs w:val="24"/>
              </w:rPr>
              <w:t>2.6. Образовательная область «художественно-эстетическое развитие»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_Toc480142947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34</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48" w:history="1">
            <w:r w:rsidR="00524C88" w:rsidRPr="008A0160">
              <w:rPr>
                <w:rStyle w:val="aa"/>
                <w:rFonts w:ascii="Times New Roman" w:hAnsi="Times New Roman" w:cs="Times New Roman"/>
                <w:noProof/>
                <w:sz w:val="24"/>
                <w:szCs w:val="24"/>
              </w:rPr>
              <w:t>2.7.Образовательная область «физическое развитие»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_Toc480142948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38</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11"/>
            <w:keepLines/>
            <w:tabs>
              <w:tab w:val="right" w:leader="dot" w:pos="9345"/>
            </w:tabs>
            <w:suppressAutoHyphens/>
            <w:spacing w:after="0" w:line="240" w:lineRule="auto"/>
            <w:rPr>
              <w:rFonts w:ascii="Times New Roman" w:eastAsiaTheme="minorEastAsia" w:hAnsi="Times New Roman" w:cs="Times New Roman"/>
              <w:noProof/>
              <w:sz w:val="24"/>
              <w:szCs w:val="24"/>
              <w:lang w:eastAsia="ru-RU"/>
            </w:rPr>
          </w:pPr>
          <w:hyperlink w:anchor="_Toc480142949" w:history="1">
            <w:r w:rsidR="00524C88" w:rsidRPr="008A0160">
              <w:rPr>
                <w:rStyle w:val="aa"/>
                <w:rFonts w:ascii="Times New Roman" w:hAnsi="Times New Roman" w:cs="Times New Roman"/>
                <w:noProof/>
                <w:sz w:val="24"/>
                <w:szCs w:val="24"/>
              </w:rPr>
              <w:t>III. Формы, способы, методы и средства реализации прогаммы с учетом возрастных и индивидуальных особенностей воспитанников, специфики их образовательных потребностей и интересов.</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_Toc480142949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41</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0" w:history="1">
            <w:r w:rsidR="00524C88" w:rsidRPr="008A0160">
              <w:rPr>
                <w:rStyle w:val="aa"/>
                <w:rFonts w:ascii="Times New Roman" w:hAnsi="Times New Roman" w:cs="Times New Roman"/>
                <w:noProof/>
                <w:sz w:val="24"/>
                <w:szCs w:val="24"/>
              </w:rPr>
              <w:t>3.1.Формы и содержание коррекционной работы в течение дня с детьми с ограниченными возможностями здоровья</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_Toc480142950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41</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1" w:history="1">
            <w:r w:rsidR="00524C88" w:rsidRPr="008A0160">
              <w:rPr>
                <w:rStyle w:val="aa"/>
                <w:rFonts w:ascii="Times New Roman" w:hAnsi="Times New Roman" w:cs="Times New Roman"/>
                <w:noProof/>
                <w:sz w:val="24"/>
                <w:szCs w:val="24"/>
              </w:rPr>
              <w:t>3.2. Специальные условия и особенности организации ПМП сопровождения детей с ОВЗ и детей, нуждающихся в коррекционной помощи</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_Toc480142951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43</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2" w:history="1">
            <w:r w:rsidR="00524C88" w:rsidRPr="008A0160">
              <w:rPr>
                <w:rStyle w:val="aa"/>
                <w:rFonts w:ascii="Times New Roman" w:hAnsi="Times New Roman" w:cs="Times New Roman"/>
                <w:noProof/>
                <w:sz w:val="24"/>
                <w:szCs w:val="24"/>
              </w:rPr>
              <w:t>3.3. Описание образовательной деятельности по профессиональной коррекции нарушений развития детей.</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_Toc480142952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46</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3" w:history="1">
            <w:r w:rsidR="00524C88" w:rsidRPr="008A0160">
              <w:rPr>
                <w:rStyle w:val="aa"/>
                <w:rFonts w:ascii="Times New Roman" w:hAnsi="Times New Roman" w:cs="Times New Roman"/>
                <w:noProof/>
                <w:sz w:val="24"/>
                <w:szCs w:val="24"/>
              </w:rPr>
              <w:t>3.4.Коррекционная работа  инструктора по физической культуре</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_Toc480142953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49</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left" w:pos="880"/>
              <w:tab w:val="right" w:leader="dot" w:pos="9345"/>
            </w:tabs>
            <w:suppressAutoHyphens/>
            <w:spacing w:after="0" w:line="240" w:lineRule="auto"/>
            <w:rPr>
              <w:rFonts w:ascii="Times New Roman" w:hAnsi="Times New Roman" w:cs="Times New Roman"/>
              <w:noProof/>
              <w:sz w:val="24"/>
              <w:szCs w:val="24"/>
              <w:lang w:eastAsia="ru-RU"/>
            </w:rPr>
          </w:pPr>
          <w:hyperlink w:anchor="_Toc480142954" w:history="1">
            <w:r w:rsidR="00524C88" w:rsidRPr="008A0160">
              <w:rPr>
                <w:rStyle w:val="aa"/>
                <w:rFonts w:ascii="Times New Roman" w:hAnsi="Times New Roman" w:cs="Times New Roman"/>
                <w:noProof/>
                <w:sz w:val="24"/>
                <w:szCs w:val="24"/>
              </w:rPr>
              <w:t xml:space="preserve">3.5. </w:t>
            </w:r>
            <w:r w:rsidR="00524C88" w:rsidRPr="008A0160">
              <w:rPr>
                <w:rFonts w:ascii="Times New Roman" w:hAnsi="Times New Roman" w:cs="Times New Roman"/>
                <w:noProof/>
                <w:sz w:val="24"/>
                <w:szCs w:val="24"/>
                <w:lang w:eastAsia="ru-RU"/>
              </w:rPr>
              <w:tab/>
            </w:r>
            <w:r w:rsidR="00524C88" w:rsidRPr="008A0160">
              <w:rPr>
                <w:rStyle w:val="aa"/>
                <w:rFonts w:ascii="Times New Roman" w:hAnsi="Times New Roman" w:cs="Times New Roman"/>
                <w:noProof/>
                <w:sz w:val="24"/>
                <w:szCs w:val="24"/>
              </w:rPr>
              <w:t>Особенности  взаимодействия  педагогического  коллектива  с  семьями воспитанников</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_Toc480142954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50</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11"/>
            <w:keepLines/>
            <w:tabs>
              <w:tab w:val="right" w:leader="dot" w:pos="9345"/>
            </w:tabs>
            <w:suppressAutoHyphens/>
            <w:spacing w:after="0" w:line="240" w:lineRule="auto"/>
            <w:rPr>
              <w:rFonts w:ascii="Times New Roman" w:eastAsiaTheme="minorEastAsia" w:hAnsi="Times New Roman" w:cs="Times New Roman"/>
              <w:noProof/>
              <w:sz w:val="24"/>
              <w:szCs w:val="24"/>
              <w:lang w:eastAsia="ru-RU"/>
            </w:rPr>
          </w:pPr>
          <w:hyperlink w:anchor="_Toc480142955" w:history="1">
            <w:r w:rsidR="00524C88" w:rsidRPr="008A0160">
              <w:rPr>
                <w:rStyle w:val="aa"/>
                <w:rFonts w:ascii="Times New Roman" w:hAnsi="Times New Roman" w:cs="Times New Roman"/>
                <w:noProof/>
                <w:sz w:val="24"/>
                <w:szCs w:val="24"/>
              </w:rPr>
              <w:t>IV. Организационный раздел</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_Toc480142955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51</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6" w:history="1">
            <w:r w:rsidR="00524C88" w:rsidRPr="008A0160">
              <w:rPr>
                <w:rStyle w:val="aa"/>
                <w:rFonts w:ascii="Times New Roman" w:hAnsi="Times New Roman" w:cs="Times New Roman"/>
                <w:noProof/>
                <w:sz w:val="24"/>
                <w:szCs w:val="24"/>
              </w:rPr>
              <w:t>4.1  Материально-техническое обеспечение программы:</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_Toc480142956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51</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7" w:history="1">
            <w:r w:rsidR="00524C88" w:rsidRPr="008A0160">
              <w:rPr>
                <w:rStyle w:val="aa"/>
                <w:rFonts w:ascii="Times New Roman" w:hAnsi="Times New Roman" w:cs="Times New Roman"/>
                <w:noProof/>
                <w:sz w:val="24"/>
                <w:szCs w:val="24"/>
              </w:rPr>
              <w:t>соответствие санитарно-эпидемиологическим правилам и нормативам;</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_Toc480142957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51</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8" w:history="1">
            <w:r w:rsidR="00524C88" w:rsidRPr="008A0160">
              <w:rPr>
                <w:rStyle w:val="aa"/>
                <w:rFonts w:ascii="Times New Roman" w:hAnsi="Times New Roman" w:cs="Times New Roman"/>
                <w:noProof/>
                <w:sz w:val="24"/>
                <w:szCs w:val="24"/>
              </w:rPr>
              <w:t>4.2. Организация жизнедеятельности детей.</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_Toc480142958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52</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rFonts w:ascii="Times New Roman" w:hAnsi="Times New Roman" w:cs="Times New Roman"/>
              <w:noProof/>
              <w:sz w:val="24"/>
              <w:szCs w:val="24"/>
              <w:lang w:eastAsia="ru-RU"/>
            </w:rPr>
          </w:pPr>
          <w:hyperlink w:anchor="_Toc480142959" w:history="1">
            <w:r w:rsidR="00524C88" w:rsidRPr="008A0160">
              <w:rPr>
                <w:rStyle w:val="aa"/>
                <w:rFonts w:ascii="Times New Roman" w:hAnsi="Times New Roman" w:cs="Times New Roman"/>
                <w:noProof/>
                <w:sz w:val="24"/>
                <w:szCs w:val="24"/>
              </w:rPr>
              <w:t>Режим дня.</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_Toc480142959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52</w:t>
            </w:r>
            <w:r w:rsidR="00CF6DE9" w:rsidRPr="008A0160">
              <w:rPr>
                <w:rFonts w:ascii="Times New Roman" w:hAnsi="Times New Roman" w:cs="Times New Roman"/>
                <w:noProof/>
                <w:webHidden/>
                <w:sz w:val="24"/>
                <w:szCs w:val="24"/>
              </w:rPr>
              <w:fldChar w:fldCharType="end"/>
            </w:r>
          </w:hyperlink>
        </w:p>
        <w:p w:rsidR="00524C88" w:rsidRPr="008A0160" w:rsidRDefault="00A14D32" w:rsidP="00877AA1">
          <w:pPr>
            <w:pStyle w:val="21"/>
            <w:keepLines/>
            <w:tabs>
              <w:tab w:val="right" w:leader="dot" w:pos="9345"/>
            </w:tabs>
            <w:suppressAutoHyphens/>
            <w:spacing w:after="0" w:line="240" w:lineRule="auto"/>
            <w:rPr>
              <w:noProof/>
              <w:lang w:eastAsia="ru-RU"/>
            </w:rPr>
          </w:pPr>
          <w:hyperlink w:anchor="_Toc480142960" w:history="1">
            <w:r w:rsidR="00524C88" w:rsidRPr="008A0160">
              <w:rPr>
                <w:rStyle w:val="aa"/>
                <w:rFonts w:ascii="Times New Roman" w:hAnsi="Times New Roman" w:cs="Times New Roman"/>
                <w:noProof/>
                <w:sz w:val="24"/>
                <w:szCs w:val="24"/>
              </w:rPr>
              <w:t>4.3. Организация предметно-пространственной среды</w:t>
            </w:r>
            <w:r w:rsidR="00524C88" w:rsidRPr="008A0160">
              <w:rPr>
                <w:rFonts w:ascii="Times New Roman" w:hAnsi="Times New Roman" w:cs="Times New Roman"/>
                <w:noProof/>
                <w:webHidden/>
                <w:sz w:val="24"/>
                <w:szCs w:val="24"/>
              </w:rPr>
              <w:tab/>
            </w:r>
            <w:r w:rsidR="00CF6DE9" w:rsidRPr="008A0160">
              <w:rPr>
                <w:rFonts w:ascii="Times New Roman" w:hAnsi="Times New Roman" w:cs="Times New Roman"/>
                <w:noProof/>
                <w:webHidden/>
                <w:sz w:val="24"/>
                <w:szCs w:val="24"/>
              </w:rPr>
              <w:fldChar w:fldCharType="begin"/>
            </w:r>
            <w:r w:rsidR="00524C88" w:rsidRPr="008A0160">
              <w:rPr>
                <w:rFonts w:ascii="Times New Roman" w:hAnsi="Times New Roman" w:cs="Times New Roman"/>
                <w:noProof/>
                <w:webHidden/>
                <w:sz w:val="24"/>
                <w:szCs w:val="24"/>
              </w:rPr>
              <w:instrText xml:space="preserve"> PAGEREF _Toc480142960 \h </w:instrText>
            </w:r>
            <w:r w:rsidR="00CF6DE9" w:rsidRPr="008A0160">
              <w:rPr>
                <w:rFonts w:ascii="Times New Roman" w:hAnsi="Times New Roman" w:cs="Times New Roman"/>
                <w:noProof/>
                <w:webHidden/>
                <w:sz w:val="24"/>
                <w:szCs w:val="24"/>
              </w:rPr>
            </w:r>
            <w:r w:rsidR="00CF6DE9" w:rsidRPr="008A0160">
              <w:rPr>
                <w:rFonts w:ascii="Times New Roman" w:hAnsi="Times New Roman" w:cs="Times New Roman"/>
                <w:noProof/>
                <w:webHidden/>
                <w:sz w:val="24"/>
                <w:szCs w:val="24"/>
              </w:rPr>
              <w:fldChar w:fldCharType="separate"/>
            </w:r>
            <w:r w:rsidR="00247B19">
              <w:rPr>
                <w:rFonts w:ascii="Times New Roman" w:hAnsi="Times New Roman" w:cs="Times New Roman"/>
                <w:noProof/>
                <w:webHidden/>
                <w:sz w:val="24"/>
                <w:szCs w:val="24"/>
              </w:rPr>
              <w:t>53</w:t>
            </w:r>
            <w:r w:rsidR="00CF6DE9" w:rsidRPr="008A0160">
              <w:rPr>
                <w:rFonts w:ascii="Times New Roman" w:hAnsi="Times New Roman" w:cs="Times New Roman"/>
                <w:noProof/>
                <w:webHidden/>
                <w:sz w:val="24"/>
                <w:szCs w:val="24"/>
              </w:rPr>
              <w:fldChar w:fldCharType="end"/>
            </w:r>
          </w:hyperlink>
        </w:p>
        <w:p w:rsidR="00524C88" w:rsidRDefault="00CF6DE9" w:rsidP="00877AA1">
          <w:pPr>
            <w:keepLines/>
            <w:suppressAutoHyphens/>
            <w:spacing w:after="0" w:line="240" w:lineRule="auto"/>
          </w:pPr>
          <w:r w:rsidRPr="008A0160">
            <w:fldChar w:fldCharType="end"/>
          </w:r>
        </w:p>
      </w:sdtContent>
    </w:sdt>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877AA1" w:rsidRDefault="00877AA1" w:rsidP="00877AA1">
      <w:pPr>
        <w:pStyle w:val="1"/>
        <w:suppressAutoHyphens/>
        <w:spacing w:before="0" w:line="240" w:lineRule="auto"/>
        <w:rPr>
          <w:lang w:val="en-US"/>
        </w:rPr>
      </w:pPr>
      <w:bookmarkStart w:id="0" w:name="_Toc480142936"/>
    </w:p>
    <w:p w:rsidR="00877AA1" w:rsidRPr="00877AA1" w:rsidRDefault="00877AA1" w:rsidP="00877AA1">
      <w:pPr>
        <w:rPr>
          <w:lang w:val="en-US"/>
        </w:rPr>
      </w:pPr>
    </w:p>
    <w:p w:rsidR="00877AA1" w:rsidRDefault="00877AA1" w:rsidP="00877AA1">
      <w:pPr>
        <w:pStyle w:val="1"/>
        <w:suppressAutoHyphens/>
        <w:spacing w:before="0" w:line="240" w:lineRule="auto"/>
        <w:rPr>
          <w:lang w:val="en-US"/>
        </w:rPr>
      </w:pPr>
    </w:p>
    <w:p w:rsidR="00877AA1" w:rsidRDefault="00877AA1" w:rsidP="00877AA1">
      <w:pPr>
        <w:rPr>
          <w:lang w:val="en-US"/>
        </w:rPr>
      </w:pPr>
    </w:p>
    <w:p w:rsidR="00877AA1" w:rsidRPr="00877AA1" w:rsidRDefault="00877AA1" w:rsidP="00877AA1">
      <w:pPr>
        <w:rPr>
          <w:lang w:val="en-US"/>
        </w:rPr>
      </w:pPr>
    </w:p>
    <w:p w:rsidR="00FE617D" w:rsidRPr="00F2791E" w:rsidRDefault="00ED30DA" w:rsidP="00877AA1">
      <w:pPr>
        <w:pStyle w:val="1"/>
        <w:suppressAutoHyphens/>
        <w:spacing w:before="0" w:line="240" w:lineRule="auto"/>
      </w:pPr>
      <w:r>
        <w:rPr>
          <w:lang w:val="en-US"/>
        </w:rPr>
        <w:lastRenderedPageBreak/>
        <w:t>I</w:t>
      </w:r>
      <w:r w:rsidR="00FE617D" w:rsidRPr="00F2791E">
        <w:t>. Целевой раздел</w:t>
      </w:r>
      <w:bookmarkEnd w:id="0"/>
    </w:p>
    <w:p w:rsidR="00FE617D" w:rsidRPr="00FE617D" w:rsidRDefault="00FE617D" w:rsidP="00877AA1">
      <w:pPr>
        <w:pStyle w:val="a7"/>
        <w:keepLines/>
        <w:suppressAutoHyphens/>
        <w:spacing w:after="0" w:line="240" w:lineRule="auto"/>
        <w:outlineLvl w:val="1"/>
      </w:pPr>
      <w:bookmarkStart w:id="1" w:name="_Toc480142937"/>
      <w:r w:rsidRPr="00FE617D">
        <w:t>1.1. Пояснительная записка адаптированной образовательной программы дошкольного образования для детей с ОВЗ.</w:t>
      </w:r>
      <w:bookmarkEnd w:id="1"/>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r w:rsidR="00A14D32">
        <w:rPr>
          <w:rFonts w:ascii="Times New Roman" w:hAnsi="Times New Roman" w:cs="Times New Roman"/>
          <w:sz w:val="24"/>
          <w:szCs w:val="24"/>
        </w:rPr>
        <w:t xml:space="preserve">       Частный детский сад </w:t>
      </w:r>
      <w:r w:rsidR="000271A5">
        <w:rPr>
          <w:rFonts w:ascii="Times New Roman" w:hAnsi="Times New Roman" w:cs="Times New Roman"/>
          <w:sz w:val="24"/>
          <w:szCs w:val="24"/>
        </w:rPr>
        <w:t>«Первая ступенька</w:t>
      </w:r>
      <w:r w:rsidRPr="00FE617D">
        <w:rPr>
          <w:rFonts w:ascii="Times New Roman" w:hAnsi="Times New Roman" w:cs="Times New Roman"/>
          <w:sz w:val="24"/>
          <w:szCs w:val="24"/>
        </w:rPr>
        <w:t>»</w:t>
      </w:r>
      <w:r w:rsidR="000271A5">
        <w:rPr>
          <w:rFonts w:ascii="Times New Roman" w:hAnsi="Times New Roman" w:cs="Times New Roman"/>
          <w:sz w:val="24"/>
          <w:szCs w:val="24"/>
        </w:rPr>
        <w:t xml:space="preserve"> </w:t>
      </w:r>
      <w:proofErr w:type="spellStart"/>
      <w:r w:rsidR="000271A5">
        <w:rPr>
          <w:rFonts w:ascii="Times New Roman" w:hAnsi="Times New Roman" w:cs="Times New Roman"/>
          <w:sz w:val="24"/>
          <w:szCs w:val="24"/>
        </w:rPr>
        <w:t>г.Якутск</w:t>
      </w:r>
      <w:proofErr w:type="spellEnd"/>
      <w:r w:rsidRPr="00FE617D">
        <w:rPr>
          <w:rFonts w:ascii="Times New Roman" w:hAnsi="Times New Roman" w:cs="Times New Roman"/>
          <w:sz w:val="24"/>
          <w:szCs w:val="24"/>
        </w:rPr>
        <w:t xml:space="preserve"> </w:t>
      </w:r>
      <w:r w:rsidR="000271A5">
        <w:rPr>
          <w:rFonts w:ascii="Times New Roman" w:hAnsi="Times New Roman" w:cs="Times New Roman"/>
          <w:sz w:val="24"/>
          <w:szCs w:val="24"/>
        </w:rPr>
        <w:t xml:space="preserve"> </w:t>
      </w:r>
      <w:r w:rsidRPr="00FE617D">
        <w:rPr>
          <w:rFonts w:ascii="Times New Roman" w:hAnsi="Times New Roman" w:cs="Times New Roman"/>
          <w:sz w:val="24"/>
          <w:szCs w:val="24"/>
        </w:rPr>
        <w:t xml:space="preserve"> осуществляет образовательную деятельность по образовательным программам дошкольного образования.</w:t>
      </w:r>
    </w:p>
    <w:p w:rsidR="00FE617D" w:rsidRPr="00A14D32" w:rsidRDefault="00FE617D" w:rsidP="000271A5">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w:t>
      </w:r>
      <w:r w:rsidR="00A14D32">
        <w:rPr>
          <w:rFonts w:ascii="Times New Roman" w:hAnsi="Times New Roman" w:cs="Times New Roman"/>
          <w:sz w:val="24"/>
          <w:szCs w:val="24"/>
        </w:rPr>
        <w:t xml:space="preserve">вная образовательная программа, </w:t>
      </w:r>
      <w:r w:rsidRPr="00FE617D">
        <w:rPr>
          <w:rFonts w:ascii="Times New Roman" w:hAnsi="Times New Roman" w:cs="Times New Roman"/>
          <w:sz w:val="24"/>
          <w:szCs w:val="24"/>
        </w:rPr>
        <w:t>адаптированной для обучающихся с огран</w:t>
      </w:r>
      <w:r w:rsidR="00A14D32">
        <w:rPr>
          <w:rFonts w:ascii="Times New Roman" w:hAnsi="Times New Roman" w:cs="Times New Roman"/>
          <w:sz w:val="24"/>
          <w:szCs w:val="24"/>
        </w:rPr>
        <w:t>иченными возможностями здоровья Частный</w:t>
      </w:r>
      <w:r w:rsidR="000271A5" w:rsidRPr="00FE617D">
        <w:rPr>
          <w:rFonts w:ascii="Times New Roman" w:hAnsi="Times New Roman" w:cs="Times New Roman"/>
          <w:sz w:val="24"/>
          <w:szCs w:val="24"/>
        </w:rPr>
        <w:t xml:space="preserve"> </w:t>
      </w:r>
      <w:r w:rsidR="00A14D32">
        <w:rPr>
          <w:rFonts w:ascii="Times New Roman" w:hAnsi="Times New Roman" w:cs="Times New Roman"/>
          <w:sz w:val="24"/>
          <w:szCs w:val="24"/>
        </w:rPr>
        <w:t xml:space="preserve">детский сад «Первая ступенька» </w:t>
      </w:r>
      <w:proofErr w:type="spellStart"/>
      <w:r w:rsidR="000271A5">
        <w:rPr>
          <w:rFonts w:ascii="Times New Roman" w:hAnsi="Times New Roman" w:cs="Times New Roman"/>
          <w:sz w:val="24"/>
          <w:szCs w:val="24"/>
        </w:rPr>
        <w:t>г.Якутск</w:t>
      </w:r>
      <w:proofErr w:type="spellEnd"/>
      <w:r w:rsidR="000271A5">
        <w:rPr>
          <w:rFonts w:ascii="Times New Roman" w:hAnsi="Times New Roman" w:cs="Times New Roman"/>
          <w:sz w:val="24"/>
          <w:szCs w:val="24"/>
        </w:rPr>
        <w:t xml:space="preserve">  </w:t>
      </w:r>
      <w:r w:rsidRPr="00FE617D">
        <w:rPr>
          <w:rFonts w:ascii="Times New Roman" w:hAnsi="Times New Roman" w:cs="Times New Roman"/>
          <w:sz w:val="24"/>
          <w:szCs w:val="24"/>
        </w:rPr>
        <w:t xml:space="preserve">  (Далее - адаптированная программа) разработан и утвержден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 </w:t>
      </w:r>
      <w:r w:rsidR="00A14D32">
        <w:rPr>
          <w:rFonts w:ascii="Times New Roman" w:hAnsi="Times New Roman" w:cs="Times New Roman"/>
          <w:sz w:val="24"/>
          <w:szCs w:val="24"/>
        </w:rPr>
        <w:br/>
      </w:r>
      <w:r w:rsidRPr="00FE617D">
        <w:rPr>
          <w:rFonts w:ascii="Times New Roman" w:hAnsi="Times New Roman" w:cs="Times New Roman"/>
          <w:sz w:val="24"/>
          <w:szCs w:val="24"/>
        </w:rPr>
        <w:t xml:space="preserve">«От рождения до школы» под редакцией </w:t>
      </w:r>
      <w:proofErr w:type="spellStart"/>
      <w:r w:rsidRPr="00FE617D">
        <w:rPr>
          <w:rFonts w:ascii="Times New Roman" w:hAnsi="Times New Roman" w:cs="Times New Roman"/>
          <w:sz w:val="24"/>
          <w:szCs w:val="24"/>
        </w:rPr>
        <w:t>Н.Е.Вераксы</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Т.С.Комаровой</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М.А.Васильевой</w:t>
      </w:r>
      <w:proofErr w:type="spellEnd"/>
      <w:r w:rsidRPr="00FE617D">
        <w:rPr>
          <w:rFonts w:ascii="Times New Roman" w:hAnsi="Times New Roman" w:cs="Times New Roman"/>
          <w:sz w:val="24"/>
          <w:szCs w:val="24"/>
        </w:rPr>
        <w:t xml:space="preserve"> (пилотный вариант) (далее Программа) и реализуется в течение всего времени пребывания детей в ДОУ.</w:t>
      </w:r>
    </w:p>
    <w:p w:rsidR="00FE617D" w:rsidRPr="00A14D32" w:rsidRDefault="00A14D32" w:rsidP="00877AA1">
      <w:pPr>
        <w:keepLines/>
        <w:suppressAutoHyphens/>
        <w:spacing w:after="0" w:line="240" w:lineRule="auto"/>
        <w:contextualSpacing/>
        <w:jc w:val="both"/>
        <w:rPr>
          <w:rFonts w:ascii="Times New Roman" w:hAnsi="Times New Roman" w:cs="Times New Roman"/>
          <w:vanish/>
          <w:sz w:val="24"/>
          <w:szCs w:val="24"/>
          <w:specVanish/>
        </w:rPr>
      </w:pPr>
      <w:r>
        <w:rPr>
          <w:rFonts w:ascii="Times New Roman" w:hAnsi="Times New Roman" w:cs="Times New Roman"/>
          <w:sz w:val="24"/>
          <w:szCs w:val="24"/>
        </w:rPr>
        <w:t xml:space="preserve"> </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Адаптированная программа разработана в соответствии с основными нормативно-правовыми документами по дошкольному воспитанию:</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•Федеральный закон от 29.12.2012 № 273-ФЗ «Об образовании в Российской Федерации»;</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Адаптированная программа состоит из ряда составных областей, взаимосвязанных между собой, и, тем самым, представляет систему.</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 </w:t>
      </w:r>
      <w:r w:rsidR="00247B19">
        <w:rPr>
          <w:rFonts w:ascii="Times New Roman" w:hAnsi="Times New Roman" w:cs="Times New Roman"/>
          <w:sz w:val="24"/>
          <w:szCs w:val="24"/>
        </w:rPr>
        <w:t>Ч</w:t>
      </w:r>
      <w:r w:rsidRPr="00FE617D">
        <w:rPr>
          <w:rFonts w:ascii="Times New Roman" w:hAnsi="Times New Roman" w:cs="Times New Roman"/>
          <w:sz w:val="24"/>
          <w:szCs w:val="24"/>
        </w:rPr>
        <w:t>ДОУ реализуется целостная концепция развития детей, определяющая отношение к детству, как самоценному времени жизни, направленная на своевременное обеспечение каждому ребенку адекватных условий для развития способностей, становления общечеловеческих ценностей и базиса личностной культуры, воспитания долго действующих качеств личности.</w:t>
      </w:r>
    </w:p>
    <w:p w:rsidR="000271A5"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Адаптированная образовательная программа (АОП) для детей с ограниченными возможностями здоровья (ОВЗ) спроектирована с учетом требований Федерального государственного образовательного стандарта ДО (ФГОС), на основании основной образовательной</w:t>
      </w:r>
      <w:r w:rsidR="000271A5">
        <w:rPr>
          <w:rFonts w:ascii="Times New Roman" w:hAnsi="Times New Roman" w:cs="Times New Roman"/>
          <w:sz w:val="24"/>
          <w:szCs w:val="24"/>
        </w:rPr>
        <w:t xml:space="preserve"> программы частного детского сада «Первая ступенька».</w:t>
      </w:r>
    </w:p>
    <w:p w:rsidR="00FE617D" w:rsidRPr="00FE617D" w:rsidRDefault="00FE617D" w:rsidP="00877AA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r w:rsidR="000271A5">
        <w:rPr>
          <w:rFonts w:ascii="Times New Roman" w:hAnsi="Times New Roman" w:cs="Times New Roman"/>
          <w:sz w:val="24"/>
          <w:szCs w:val="24"/>
        </w:rPr>
        <w:t xml:space="preserve"> </w:t>
      </w:r>
      <w:r w:rsidRPr="00FE617D">
        <w:rPr>
          <w:rFonts w:ascii="Times New Roman" w:hAnsi="Times New Roman" w:cs="Times New Roman"/>
          <w:sz w:val="24"/>
          <w:szCs w:val="24"/>
        </w:rPr>
        <w:t xml:space="preserve"> Программа определяет цель, задачи, планируемые результаты, содержание и организацию образовательного процесса на ступени дошкольного образования. Кроме того, учтены концептуал</w:t>
      </w:r>
      <w:r w:rsidR="00FB3CE3">
        <w:rPr>
          <w:rFonts w:ascii="Times New Roman" w:hAnsi="Times New Roman" w:cs="Times New Roman"/>
          <w:sz w:val="24"/>
          <w:szCs w:val="24"/>
        </w:rPr>
        <w:t xml:space="preserve">ьные положения используемой в </w:t>
      </w:r>
      <w:r w:rsidRPr="00FE617D">
        <w:rPr>
          <w:rFonts w:ascii="Times New Roman" w:hAnsi="Times New Roman" w:cs="Times New Roman"/>
          <w:sz w:val="24"/>
          <w:szCs w:val="24"/>
        </w:rPr>
        <w:t xml:space="preserve">ДОУ примерной Программы «От рождения до школы» под редакцией Н.Е. </w:t>
      </w:r>
      <w:proofErr w:type="spellStart"/>
      <w:r w:rsidRPr="00FE617D">
        <w:rPr>
          <w:rFonts w:ascii="Times New Roman" w:hAnsi="Times New Roman" w:cs="Times New Roman"/>
          <w:sz w:val="24"/>
          <w:szCs w:val="24"/>
        </w:rPr>
        <w:t>Вераксы</w:t>
      </w:r>
      <w:proofErr w:type="spellEnd"/>
      <w:r w:rsidRPr="00FE617D">
        <w:rPr>
          <w:rFonts w:ascii="Times New Roman" w:hAnsi="Times New Roman" w:cs="Times New Roman"/>
          <w:sz w:val="24"/>
          <w:szCs w:val="24"/>
        </w:rPr>
        <w:t xml:space="preserve">, Т.С. Комаровой, М.А. Васильевой (Раздел «Коррекционная и инклюзивная педагогика») и парциальной Программы Е.А. </w:t>
      </w:r>
      <w:proofErr w:type="spellStart"/>
      <w:r w:rsidRPr="00FE617D">
        <w:rPr>
          <w:rFonts w:ascii="Times New Roman" w:hAnsi="Times New Roman" w:cs="Times New Roman"/>
          <w:sz w:val="24"/>
          <w:szCs w:val="24"/>
        </w:rPr>
        <w:t>Екжановой</w:t>
      </w:r>
      <w:proofErr w:type="spellEnd"/>
      <w:r w:rsidRPr="00FE617D">
        <w:rPr>
          <w:rFonts w:ascii="Times New Roman" w:hAnsi="Times New Roman" w:cs="Times New Roman"/>
          <w:sz w:val="24"/>
          <w:szCs w:val="24"/>
        </w:rPr>
        <w:t xml:space="preserve">, Е.А. </w:t>
      </w:r>
      <w:proofErr w:type="spellStart"/>
      <w:r w:rsidRPr="00FE617D">
        <w:rPr>
          <w:rFonts w:ascii="Times New Roman" w:hAnsi="Times New Roman" w:cs="Times New Roman"/>
          <w:sz w:val="24"/>
          <w:szCs w:val="24"/>
        </w:rPr>
        <w:t>Стребелевой</w:t>
      </w:r>
      <w:proofErr w:type="spellEnd"/>
      <w:r w:rsidRPr="00FE617D">
        <w:rPr>
          <w:rFonts w:ascii="Times New Roman" w:hAnsi="Times New Roman" w:cs="Times New Roman"/>
          <w:sz w:val="24"/>
          <w:szCs w:val="24"/>
        </w:rPr>
        <w:t xml:space="preserve"> «Коррекционно-развивающее обучение и воспитание».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Адаптированная программа обеспечивает разносторонне</w:t>
      </w:r>
      <w:r w:rsidR="001512AA">
        <w:rPr>
          <w:rFonts w:ascii="Times New Roman" w:hAnsi="Times New Roman" w:cs="Times New Roman"/>
          <w:sz w:val="24"/>
          <w:szCs w:val="24"/>
        </w:rPr>
        <w:t xml:space="preserve">е развитие детей в возрасте </w:t>
      </w:r>
      <w:r w:rsidR="00140F6E" w:rsidRPr="00140F6E">
        <w:rPr>
          <w:rFonts w:ascii="Times New Roman" w:hAnsi="Times New Roman" w:cs="Times New Roman"/>
          <w:sz w:val="24"/>
          <w:szCs w:val="24"/>
        </w:rPr>
        <w:t xml:space="preserve">от 3 до </w:t>
      </w:r>
      <w:r w:rsidR="00140F6E">
        <w:rPr>
          <w:rFonts w:ascii="Times New Roman" w:hAnsi="Times New Roman" w:cs="Times New Roman"/>
          <w:sz w:val="24"/>
          <w:szCs w:val="24"/>
        </w:rPr>
        <w:t>5</w:t>
      </w:r>
      <w:r w:rsidRPr="00140F6E">
        <w:rPr>
          <w:rFonts w:ascii="Times New Roman" w:hAnsi="Times New Roman" w:cs="Times New Roman"/>
          <w:sz w:val="24"/>
          <w:szCs w:val="24"/>
        </w:rPr>
        <w:t xml:space="preserve"> лет</w:t>
      </w:r>
      <w:r w:rsidRPr="00FE617D">
        <w:rPr>
          <w:rFonts w:ascii="Times New Roman" w:hAnsi="Times New Roman" w:cs="Times New Roman"/>
          <w:sz w:val="24"/>
          <w:szCs w:val="24"/>
        </w:rPr>
        <w:t xml:space="preserve"> возрастных группах    с учётом их возрастных и индивидуальных особенностей по основным </w:t>
      </w:r>
      <w:proofErr w:type="gramStart"/>
      <w:r w:rsidRPr="00FE617D">
        <w:rPr>
          <w:rFonts w:ascii="Times New Roman" w:hAnsi="Times New Roman" w:cs="Times New Roman"/>
          <w:sz w:val="24"/>
          <w:szCs w:val="24"/>
        </w:rPr>
        <w:t>направлениям :физическому</w:t>
      </w:r>
      <w:proofErr w:type="gramEnd"/>
      <w:r w:rsidRPr="00FE617D">
        <w:rPr>
          <w:rFonts w:ascii="Times New Roman" w:hAnsi="Times New Roman" w:cs="Times New Roman"/>
          <w:sz w:val="24"/>
          <w:szCs w:val="24"/>
        </w:rPr>
        <w:t xml:space="preserve"> развитию, социально-коммуникативному развитию, познавательному развитию, речевому развитию и художественно-эстетическому развитию. Программа обеспечивает достижение воспитанниками готовности к школе.</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Для повышения качества педагогического процесса в детском саду дополнительно реализовывался комплекс парциальных программ по всем направлениям педагогического процесса:</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•«Основы безопасности детей дошкольного возраста» под ред. </w:t>
      </w:r>
      <w:proofErr w:type="spellStart"/>
      <w:r w:rsidRPr="00FE617D">
        <w:rPr>
          <w:rFonts w:ascii="Times New Roman" w:hAnsi="Times New Roman" w:cs="Times New Roman"/>
          <w:sz w:val="24"/>
          <w:szCs w:val="24"/>
        </w:rPr>
        <w:t>Н.Н.Авдеевой</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Н.Л.Князевой</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Р.Б.Стеркиной</w:t>
      </w:r>
      <w:proofErr w:type="spellEnd"/>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A14D32">
        <w:rPr>
          <w:rFonts w:ascii="Times New Roman" w:hAnsi="Times New Roman" w:cs="Times New Roman"/>
          <w:sz w:val="24"/>
          <w:szCs w:val="24"/>
        </w:rPr>
        <w:t xml:space="preserve">•«Программа коррекционно-развивающей работы в логопедической группе детского сада для детей с общим недоразвитием речи» под ред. </w:t>
      </w:r>
      <w:proofErr w:type="spellStart"/>
      <w:r w:rsidRPr="00A14D32">
        <w:rPr>
          <w:rFonts w:ascii="Times New Roman" w:hAnsi="Times New Roman" w:cs="Times New Roman"/>
          <w:sz w:val="24"/>
          <w:szCs w:val="24"/>
        </w:rPr>
        <w:t>Н.В.Нищевой</w:t>
      </w:r>
      <w:proofErr w:type="spellEnd"/>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Общие сведения о коллективе детей, работников, родителей.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Основными участниками реализации программы  являются: дети дошкольного возраста с ОВЗ, родители (законные представители), педагоги.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Кадровый  потенциал</w:t>
      </w:r>
    </w:p>
    <w:p w:rsidR="001512AA" w:rsidRDefault="00FE617D" w:rsidP="001512AA">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Дети с ОВЗ ходят общую группу.  Коррекционно-образовательную работу осуществляют: </w:t>
      </w:r>
    </w:p>
    <w:p w:rsidR="00FE617D" w:rsidRPr="00A14D32" w:rsidRDefault="00FE617D" w:rsidP="001512AA">
      <w:pPr>
        <w:keepLines/>
        <w:suppressAutoHyphens/>
        <w:spacing w:after="0" w:line="240" w:lineRule="auto"/>
        <w:ind w:firstLine="284"/>
        <w:contextualSpacing/>
        <w:jc w:val="both"/>
        <w:rPr>
          <w:rFonts w:ascii="Times New Roman" w:hAnsi="Times New Roman" w:cs="Times New Roman"/>
          <w:sz w:val="24"/>
          <w:szCs w:val="24"/>
        </w:rPr>
      </w:pPr>
      <w:r w:rsidRPr="00A14D32">
        <w:rPr>
          <w:rFonts w:ascii="Times New Roman" w:hAnsi="Times New Roman" w:cs="Times New Roman"/>
          <w:sz w:val="24"/>
          <w:szCs w:val="24"/>
        </w:rPr>
        <w:t xml:space="preserve">2 воспитателя и специалисты:  </w:t>
      </w:r>
    </w:p>
    <w:p w:rsidR="00FE617D" w:rsidRPr="00FE617D" w:rsidRDefault="001512AA" w:rsidP="00445574">
      <w:pPr>
        <w:keepLines/>
        <w:suppressAutoHyphens/>
        <w:spacing w:after="0" w:line="240" w:lineRule="auto"/>
        <w:ind w:firstLine="284"/>
        <w:contextualSpacing/>
        <w:jc w:val="both"/>
        <w:rPr>
          <w:rFonts w:ascii="Times New Roman" w:hAnsi="Times New Roman" w:cs="Times New Roman"/>
          <w:sz w:val="24"/>
          <w:szCs w:val="24"/>
        </w:rPr>
      </w:pPr>
      <w:r w:rsidRPr="00A14D32">
        <w:rPr>
          <w:rFonts w:ascii="Times New Roman" w:hAnsi="Times New Roman" w:cs="Times New Roman"/>
          <w:sz w:val="24"/>
          <w:szCs w:val="24"/>
        </w:rPr>
        <w:t>2</w:t>
      </w:r>
      <w:r w:rsidR="00A14D32" w:rsidRPr="00A14D32">
        <w:rPr>
          <w:rFonts w:ascii="Times New Roman" w:hAnsi="Times New Roman" w:cs="Times New Roman"/>
          <w:sz w:val="24"/>
          <w:szCs w:val="24"/>
        </w:rPr>
        <w:t xml:space="preserve"> музыкальных </w:t>
      </w:r>
      <w:proofErr w:type="gramStart"/>
      <w:r w:rsidR="00A14D32" w:rsidRPr="00A14D32">
        <w:rPr>
          <w:rFonts w:ascii="Times New Roman" w:hAnsi="Times New Roman" w:cs="Times New Roman"/>
          <w:sz w:val="24"/>
          <w:szCs w:val="24"/>
        </w:rPr>
        <w:t xml:space="preserve">руководителя;  </w:t>
      </w:r>
      <w:r w:rsidR="00FE617D" w:rsidRPr="00A14D32">
        <w:rPr>
          <w:rFonts w:ascii="Times New Roman" w:hAnsi="Times New Roman" w:cs="Times New Roman"/>
          <w:sz w:val="24"/>
          <w:szCs w:val="24"/>
        </w:rPr>
        <w:t xml:space="preserve"> </w:t>
      </w:r>
      <w:proofErr w:type="gramEnd"/>
      <w:r w:rsidR="00FE617D" w:rsidRPr="00A14D32">
        <w:rPr>
          <w:rFonts w:ascii="Times New Roman" w:hAnsi="Times New Roman" w:cs="Times New Roman"/>
          <w:sz w:val="24"/>
          <w:szCs w:val="24"/>
        </w:rPr>
        <w:t xml:space="preserve">             -1 педагог-логопед.</w:t>
      </w:r>
      <w:r w:rsidR="00FE617D"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Психолого-педагогическая характеристика детей с ОВЗ</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Особенности развития детей с ОВЗ.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Группа дошкольников с ограниченными возможностями здоровья чрезвычайно неоднородна. Это определяется, прежде всего, тем, что в неѐ могут входить дети с различными нарушениями: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опорно-двигательного аппарата (ДЦП);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задержкой психического развития (ЗПР);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интеллекта, «синдрома Дауна»;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расстройствами аутистического спектра (РДА);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множественными нарушениями развития (сложная структура дефекта).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Диапазон различий в развитии детей с ОВЗ может быть чрезвычайно велик – от практически нормально развивающихся, испытывающих временные и относительно легко устранимые трудности, детей с необратимым тяжёлым поражением центральной нервной системы.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у детей с ОВЗ в целом, но и внутри каждой входящей в неё категории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(ФГОС) дошкольного образования, включающего такой набор вариантов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Понятие «задержка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форсированности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Дети отстают в речевом развитии (недостатки произношения, </w:t>
      </w:r>
      <w:proofErr w:type="spellStart"/>
      <w:r w:rsidRPr="00FE617D">
        <w:rPr>
          <w:rFonts w:ascii="Times New Roman" w:hAnsi="Times New Roman" w:cs="Times New Roman"/>
          <w:sz w:val="24"/>
          <w:szCs w:val="24"/>
        </w:rPr>
        <w:t>аграмматизм</w:t>
      </w:r>
      <w:proofErr w:type="spellEnd"/>
      <w:r w:rsidRPr="00FE617D">
        <w:rPr>
          <w:rFonts w:ascii="Times New Roman" w:hAnsi="Times New Roman" w:cs="Times New Roman"/>
          <w:sz w:val="24"/>
          <w:szCs w:val="24"/>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Pr="00FE617D">
        <w:rPr>
          <w:rFonts w:ascii="Times New Roman" w:hAnsi="Times New Roman" w:cs="Times New Roman"/>
          <w:sz w:val="24"/>
          <w:szCs w:val="24"/>
        </w:rPr>
        <w:t>несформированности</w:t>
      </w:r>
      <w:proofErr w:type="spellEnd"/>
      <w:r w:rsidRPr="00FE617D">
        <w:rPr>
          <w:rFonts w:ascii="Times New Roman" w:hAnsi="Times New Roman" w:cs="Times New Roman"/>
          <w:sz w:val="24"/>
          <w:szCs w:val="24"/>
        </w:rPr>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Pr="00FE617D">
        <w:rPr>
          <w:rFonts w:ascii="Times New Roman" w:hAnsi="Times New Roman" w:cs="Times New Roman"/>
          <w:sz w:val="24"/>
          <w:szCs w:val="24"/>
        </w:rPr>
        <w:t>гиперактивности</w:t>
      </w:r>
      <w:proofErr w:type="spellEnd"/>
      <w:r w:rsidRPr="00FE617D">
        <w:rPr>
          <w:rFonts w:ascii="Times New Roman" w:hAnsi="Times New Roman" w:cs="Times New Roman"/>
          <w:sz w:val="24"/>
          <w:szCs w:val="24"/>
        </w:rPr>
        <w:t xml:space="preserve">. Существенным” особенностями детей с ЗПР являются неравномерность, мозаичность проявлений недостаточности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w:t>
      </w:r>
      <w:proofErr w:type="spellStart"/>
      <w:r w:rsidRPr="00FE617D">
        <w:rPr>
          <w:rFonts w:ascii="Times New Roman" w:hAnsi="Times New Roman" w:cs="Times New Roman"/>
          <w:sz w:val="24"/>
          <w:szCs w:val="24"/>
        </w:rPr>
        <w:t>несформированность</w:t>
      </w:r>
      <w:proofErr w:type="spellEnd"/>
      <w:r w:rsidRPr="00FE617D">
        <w:rPr>
          <w:rFonts w:ascii="Times New Roman" w:hAnsi="Times New Roman" w:cs="Times New Roman"/>
          <w:sz w:val="24"/>
          <w:szCs w:val="24"/>
        </w:rPr>
        <w:t xml:space="preserve">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w:t>
      </w:r>
      <w:proofErr w:type="spellStart"/>
      <w:r w:rsidRPr="00FE617D">
        <w:rPr>
          <w:rFonts w:ascii="Times New Roman" w:hAnsi="Times New Roman" w:cs="Times New Roman"/>
          <w:sz w:val="24"/>
          <w:szCs w:val="24"/>
        </w:rPr>
        <w:t>потребностного</w:t>
      </w:r>
      <w:proofErr w:type="spellEnd"/>
      <w:r w:rsidRPr="00FE617D">
        <w:rPr>
          <w:rFonts w:ascii="Times New Roman" w:hAnsi="Times New Roman" w:cs="Times New Roman"/>
          <w:sz w:val="24"/>
          <w:szCs w:val="24"/>
        </w:rPr>
        <w:t xml:space="preserve">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Характерной особенностью дефекта при умственной отсталости (нарушение интеллекта)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более младшими детьми.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 </w:t>
      </w:r>
      <w:r w:rsidR="001512AA">
        <w:rPr>
          <w:rFonts w:ascii="Times New Roman" w:hAnsi="Times New Roman" w:cs="Times New Roman"/>
          <w:sz w:val="24"/>
          <w:szCs w:val="24"/>
        </w:rPr>
        <w:t xml:space="preserve"> </w:t>
      </w:r>
      <w:r w:rsidRPr="00FE617D">
        <w:rPr>
          <w:rFonts w:ascii="Times New Roman" w:hAnsi="Times New Roman" w:cs="Times New Roman"/>
          <w:sz w:val="24"/>
          <w:szCs w:val="24"/>
        </w:rPr>
        <w:t xml:space="preserve"> детском саду есть дети с общим недоразвитием речи (ОНР) характеризуется нарушением формирования у детей всех компонентов речевой системы: фонетической, фонематической и </w:t>
      </w:r>
      <w:proofErr w:type="spellStart"/>
      <w:r w:rsidRPr="00FE617D">
        <w:rPr>
          <w:rFonts w:ascii="Times New Roman" w:hAnsi="Times New Roman" w:cs="Times New Roman"/>
          <w:sz w:val="24"/>
          <w:szCs w:val="24"/>
        </w:rPr>
        <w:t>лексикограмматической</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Выделяют три уровня речевого развития при ОНР (Р. Е.Левина). Каждый из уровней может быть диагностирован у детей любого возраста.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Первый уровень — самый низкий. Дети не владеют общеупотребительными средствами общения. В своей речи дети используют </w:t>
      </w:r>
      <w:proofErr w:type="spellStart"/>
      <w:r w:rsidRPr="00FE617D">
        <w:rPr>
          <w:rFonts w:ascii="Times New Roman" w:hAnsi="Times New Roman" w:cs="Times New Roman"/>
          <w:sz w:val="24"/>
          <w:szCs w:val="24"/>
        </w:rPr>
        <w:t>лепетные</w:t>
      </w:r>
      <w:proofErr w:type="spellEnd"/>
      <w:r w:rsidRPr="00FE617D">
        <w:rPr>
          <w:rFonts w:ascii="Times New Roman" w:hAnsi="Times New Roman" w:cs="Times New Roman"/>
          <w:sz w:val="24"/>
          <w:szCs w:val="24"/>
        </w:rPr>
        <w:t xml:space="preserve"> слова и звукоподражания («бо-бо», «</w:t>
      </w:r>
      <w:proofErr w:type="spellStart"/>
      <w:r w:rsidRPr="00FE617D">
        <w:rPr>
          <w:rFonts w:ascii="Times New Roman" w:hAnsi="Times New Roman" w:cs="Times New Roman"/>
          <w:sz w:val="24"/>
          <w:szCs w:val="24"/>
        </w:rPr>
        <w:t>ав-ав</w:t>
      </w:r>
      <w:proofErr w:type="spellEnd"/>
      <w:r w:rsidRPr="00FE617D">
        <w:rPr>
          <w:rFonts w:ascii="Times New Roman" w:hAnsi="Times New Roman" w:cs="Times New Roman"/>
          <w:sz w:val="24"/>
          <w:szCs w:val="24"/>
        </w:rPr>
        <w:t>»), а также небольшое число существительных и глаголов, которые существенно искажены в звуковом отношении («</w:t>
      </w:r>
      <w:proofErr w:type="spellStart"/>
      <w:r w:rsidRPr="00FE617D">
        <w:rPr>
          <w:rFonts w:ascii="Times New Roman" w:hAnsi="Times New Roman" w:cs="Times New Roman"/>
          <w:sz w:val="24"/>
          <w:szCs w:val="24"/>
        </w:rPr>
        <w:t>кука</w:t>
      </w:r>
      <w:proofErr w:type="spellEnd"/>
      <w:r w:rsidRPr="00FE617D">
        <w:rPr>
          <w:rFonts w:ascii="Times New Roman" w:hAnsi="Times New Roman" w:cs="Times New Roman"/>
          <w:sz w:val="24"/>
          <w:szCs w:val="24"/>
        </w:rPr>
        <w:t>» — кукла, «</w:t>
      </w:r>
      <w:proofErr w:type="spellStart"/>
      <w:r w:rsidRPr="00FE617D">
        <w:rPr>
          <w:rFonts w:ascii="Times New Roman" w:hAnsi="Times New Roman" w:cs="Times New Roman"/>
          <w:sz w:val="24"/>
          <w:szCs w:val="24"/>
        </w:rPr>
        <w:t>ават</w:t>
      </w:r>
      <w:proofErr w:type="spellEnd"/>
      <w:r w:rsidRPr="00FE617D">
        <w:rPr>
          <w:rFonts w:ascii="Times New Roman" w:hAnsi="Times New Roman" w:cs="Times New Roman"/>
          <w:sz w:val="24"/>
          <w:szCs w:val="24"/>
        </w:rPr>
        <w:t xml:space="preserve">» — кровать). Одним и тем же </w:t>
      </w:r>
      <w:proofErr w:type="spellStart"/>
      <w:r w:rsidRPr="00FE617D">
        <w:rPr>
          <w:rFonts w:ascii="Times New Roman" w:hAnsi="Times New Roman" w:cs="Times New Roman"/>
          <w:sz w:val="24"/>
          <w:szCs w:val="24"/>
        </w:rPr>
        <w:t>лепетным</w:t>
      </w:r>
      <w:proofErr w:type="spellEnd"/>
      <w:r w:rsidRPr="00FE617D">
        <w:rPr>
          <w:rFonts w:ascii="Times New Roman" w:hAnsi="Times New Roman" w:cs="Times New Roman"/>
          <w:sz w:val="24"/>
          <w:szCs w:val="24"/>
        </w:rPr>
        <w:t xml:space="preserve"> словом или звукосочетанием ребенок может обозначать несколько разных понятий, заменять им названия действий и названия предметов («</w:t>
      </w:r>
      <w:proofErr w:type="spellStart"/>
      <w:r w:rsidRPr="00FE617D">
        <w:rPr>
          <w:rFonts w:ascii="Times New Roman" w:hAnsi="Times New Roman" w:cs="Times New Roman"/>
          <w:sz w:val="24"/>
          <w:szCs w:val="24"/>
        </w:rPr>
        <w:t>би-би</w:t>
      </w:r>
      <w:proofErr w:type="spellEnd"/>
      <w:r w:rsidRPr="00FE617D">
        <w:rPr>
          <w:rFonts w:ascii="Times New Roman" w:hAnsi="Times New Roman" w:cs="Times New Roman"/>
          <w:sz w:val="24"/>
          <w:szCs w:val="24"/>
        </w:rPr>
        <w:t xml:space="preserve">» — машина, самолет, поезд, ехать, лететь).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w:t>
      </w:r>
      <w:proofErr w:type="gramStart"/>
      <w:r w:rsidRPr="00FE617D">
        <w:rPr>
          <w:rFonts w:ascii="Times New Roman" w:hAnsi="Times New Roman" w:cs="Times New Roman"/>
          <w:sz w:val="24"/>
          <w:szCs w:val="24"/>
        </w:rPr>
        <w:t>. дети</w:t>
      </w:r>
      <w:proofErr w:type="gramEnd"/>
      <w:r w:rsidRPr="00FE617D">
        <w:rPr>
          <w:rFonts w:ascii="Times New Roman" w:hAnsi="Times New Roman" w:cs="Times New Roman"/>
          <w:sz w:val="24"/>
          <w:szCs w:val="24"/>
        </w:rPr>
        <w:t xml:space="preserve"> могут путать сходные по звучанию, но разные по значению слова (молоко —молоток, мишка —миска).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Второй уровень —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w:t>
      </w:r>
      <w:proofErr w:type="spellStart"/>
      <w:r w:rsidRPr="00FE617D">
        <w:rPr>
          <w:rFonts w:ascii="Times New Roman" w:hAnsi="Times New Roman" w:cs="Times New Roman"/>
          <w:sz w:val="24"/>
          <w:szCs w:val="24"/>
        </w:rPr>
        <w:t>лепетными</w:t>
      </w:r>
      <w:proofErr w:type="spellEnd"/>
      <w:r w:rsidRPr="00FE617D">
        <w:rPr>
          <w:rFonts w:ascii="Times New Roman" w:hAnsi="Times New Roman" w:cs="Times New Roman"/>
          <w:sz w:val="24"/>
          <w:szCs w:val="24"/>
        </w:rPr>
        <w:t xml:space="preserve">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w:t>
      </w:r>
      <w:proofErr w:type="spellStart"/>
      <w:r w:rsidRPr="00FE617D">
        <w:rPr>
          <w:rFonts w:ascii="Times New Roman" w:hAnsi="Times New Roman" w:cs="Times New Roman"/>
          <w:sz w:val="24"/>
          <w:szCs w:val="24"/>
        </w:rPr>
        <w:t>игаюкука</w:t>
      </w:r>
      <w:proofErr w:type="spellEnd"/>
      <w:r w:rsidRPr="00FE617D">
        <w:rPr>
          <w:rFonts w:ascii="Times New Roman" w:hAnsi="Times New Roman" w:cs="Times New Roman"/>
          <w:sz w:val="24"/>
          <w:szCs w:val="24"/>
        </w:rPr>
        <w:t>» — играю с куклой). 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w:t>
      </w:r>
      <w:proofErr w:type="spellStart"/>
      <w:r w:rsidRPr="00FE617D">
        <w:rPr>
          <w:rFonts w:ascii="Times New Roman" w:hAnsi="Times New Roman" w:cs="Times New Roman"/>
          <w:sz w:val="24"/>
          <w:szCs w:val="24"/>
        </w:rPr>
        <w:t>тевики</w:t>
      </w:r>
      <w:proofErr w:type="spellEnd"/>
      <w:r w:rsidRPr="00FE617D">
        <w:rPr>
          <w:rFonts w:ascii="Times New Roman" w:hAnsi="Times New Roman" w:cs="Times New Roman"/>
          <w:sz w:val="24"/>
          <w:szCs w:val="24"/>
        </w:rPr>
        <w:t>» — снеговики, «</w:t>
      </w:r>
      <w:proofErr w:type="spellStart"/>
      <w:r w:rsidRPr="00FE617D">
        <w:rPr>
          <w:rFonts w:ascii="Times New Roman" w:hAnsi="Times New Roman" w:cs="Times New Roman"/>
          <w:sz w:val="24"/>
          <w:szCs w:val="24"/>
        </w:rPr>
        <w:t>виметь</w:t>
      </w:r>
      <w:proofErr w:type="spellEnd"/>
      <w:r w:rsidRPr="00FE617D">
        <w:rPr>
          <w:rFonts w:ascii="Times New Roman" w:hAnsi="Times New Roman" w:cs="Times New Roman"/>
          <w:sz w:val="24"/>
          <w:szCs w:val="24"/>
        </w:rPr>
        <w:t xml:space="preserve">» — медведь). При обследовании отмечается нарушение фонематического восприятия.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Третий уровень —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w:t>
      </w:r>
      <w:proofErr w:type="spellStart"/>
      <w:r w:rsidRPr="00FE617D">
        <w:rPr>
          <w:rFonts w:ascii="Times New Roman" w:hAnsi="Times New Roman" w:cs="Times New Roman"/>
          <w:sz w:val="24"/>
          <w:szCs w:val="24"/>
        </w:rPr>
        <w:t>лексикограмматической</w:t>
      </w:r>
      <w:proofErr w:type="spellEnd"/>
      <w:r w:rsidRPr="00FE617D">
        <w:rPr>
          <w:rFonts w:ascii="Times New Roman" w:hAnsi="Times New Roman" w:cs="Times New Roman"/>
          <w:sz w:val="24"/>
          <w:szCs w:val="24"/>
        </w:rPr>
        <w:t xml:space="preserve">,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rsidRPr="00FE617D">
        <w:rPr>
          <w:rFonts w:ascii="Times New Roman" w:hAnsi="Times New Roman" w:cs="Times New Roman"/>
          <w:sz w:val="24"/>
          <w:szCs w:val="24"/>
        </w:rPr>
        <w:t>недифференцированность</w:t>
      </w:r>
      <w:proofErr w:type="spellEnd"/>
      <w:r w:rsidRPr="00FE617D">
        <w:rPr>
          <w:rFonts w:ascii="Times New Roman" w:hAnsi="Times New Roman" w:cs="Times New Roman"/>
          <w:sz w:val="24"/>
          <w:szCs w:val="24"/>
        </w:rPr>
        <w:t xml:space="preserve"> движений пальцев рук и артикуляционных движений (т. е. </w:t>
      </w:r>
      <w:proofErr w:type="spellStart"/>
      <w:r w:rsidRPr="00FE617D">
        <w:rPr>
          <w:rFonts w:ascii="Times New Roman" w:hAnsi="Times New Roman" w:cs="Times New Roman"/>
          <w:sz w:val="24"/>
          <w:szCs w:val="24"/>
        </w:rPr>
        <w:t>несформированность</w:t>
      </w:r>
      <w:proofErr w:type="spellEnd"/>
      <w:r w:rsidRPr="00FE617D">
        <w:rPr>
          <w:rFonts w:ascii="Times New Roman" w:hAnsi="Times New Roman" w:cs="Times New Roman"/>
          <w:sz w:val="24"/>
          <w:szCs w:val="24"/>
        </w:rPr>
        <w:t xml:space="preserve"> общего и орального </w:t>
      </w:r>
      <w:proofErr w:type="spellStart"/>
      <w:r w:rsidRPr="00FE617D">
        <w:rPr>
          <w:rFonts w:ascii="Times New Roman" w:hAnsi="Times New Roman" w:cs="Times New Roman"/>
          <w:sz w:val="24"/>
          <w:szCs w:val="24"/>
        </w:rPr>
        <w:t>праксиса</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Такие дети быстро истощаются и пресыщаются любым видом деятельности (т. е. быстро устают). Они характеризуются раздражительностью, повышенной </w:t>
      </w:r>
      <w:proofErr w:type="spellStart"/>
      <w:proofErr w:type="gramStart"/>
      <w:r w:rsidRPr="00FE617D">
        <w:rPr>
          <w:rFonts w:ascii="Times New Roman" w:hAnsi="Times New Roman" w:cs="Times New Roman"/>
          <w:sz w:val="24"/>
          <w:szCs w:val="24"/>
        </w:rPr>
        <w:t>возбудимостью,двигательной</w:t>
      </w:r>
      <w:proofErr w:type="spellEnd"/>
      <w:proofErr w:type="gramEnd"/>
      <w:r w:rsidRPr="00FE617D">
        <w:rPr>
          <w:rFonts w:ascii="Times New Roman" w:hAnsi="Times New Roman" w:cs="Times New Roman"/>
          <w:sz w:val="24"/>
          <w:szCs w:val="24"/>
        </w:rPr>
        <w:t xml:space="preserve">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w:t>
      </w:r>
      <w:proofErr w:type="spellStart"/>
      <w:r w:rsidRPr="00FE617D">
        <w:rPr>
          <w:rFonts w:ascii="Times New Roman" w:hAnsi="Times New Roman" w:cs="Times New Roman"/>
          <w:sz w:val="24"/>
          <w:szCs w:val="24"/>
        </w:rPr>
        <w:t>головныхболей</w:t>
      </w:r>
      <w:proofErr w:type="spellEnd"/>
      <w:r w:rsidRPr="00FE617D">
        <w:rPr>
          <w:rFonts w:ascii="Times New Roman" w:hAnsi="Times New Roman" w:cs="Times New Roman"/>
          <w:sz w:val="24"/>
          <w:szCs w:val="24"/>
        </w:rPr>
        <w:t xml:space="preserve">, расстройстве сна, вялости либо, напротив, повышенной двигательной активности. Таким детям </w:t>
      </w:r>
      <w:proofErr w:type="spellStart"/>
      <w:r w:rsidRPr="00FE617D">
        <w:rPr>
          <w:rFonts w:ascii="Times New Roman" w:hAnsi="Times New Roman" w:cs="Times New Roman"/>
          <w:sz w:val="24"/>
          <w:szCs w:val="24"/>
        </w:rPr>
        <w:t>трудносохранять</w:t>
      </w:r>
      <w:proofErr w:type="spellEnd"/>
      <w:r w:rsidRPr="00FE617D">
        <w:rPr>
          <w:rFonts w:ascii="Times New Roman" w:hAnsi="Times New Roman" w:cs="Times New Roman"/>
          <w:sz w:val="24"/>
          <w:szCs w:val="24"/>
        </w:rPr>
        <w:t xml:space="preserve">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Аутизм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таких случаях говорят о синдроме раннего детского аутизма (РДА),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w:t>
      </w:r>
      <w:proofErr w:type="spellStart"/>
      <w:r w:rsidRPr="00FE617D">
        <w:rPr>
          <w:rFonts w:ascii="Times New Roman" w:hAnsi="Times New Roman" w:cs="Times New Roman"/>
          <w:sz w:val="24"/>
          <w:szCs w:val="24"/>
        </w:rPr>
        <w:t>гнозиса</w:t>
      </w:r>
      <w:proofErr w:type="spellEnd"/>
      <w:r w:rsidRPr="00FE617D">
        <w:rPr>
          <w:rFonts w:ascii="Times New Roman" w:hAnsi="Times New Roman" w:cs="Times New Roman"/>
          <w:sz w:val="24"/>
          <w:szCs w:val="24"/>
        </w:rPr>
        <w:t xml:space="preserve"> опережает </w:t>
      </w:r>
      <w:proofErr w:type="spellStart"/>
      <w:r w:rsidRPr="00FE617D">
        <w:rPr>
          <w:rFonts w:ascii="Times New Roman" w:hAnsi="Times New Roman" w:cs="Times New Roman"/>
          <w:sz w:val="24"/>
          <w:szCs w:val="24"/>
        </w:rPr>
        <w:t>праксис</w:t>
      </w:r>
      <w:proofErr w:type="spellEnd"/>
      <w:r w:rsidRPr="00FE617D">
        <w:rPr>
          <w:rFonts w:ascii="Times New Roman" w:hAnsi="Times New Roman" w:cs="Times New Roman"/>
          <w:sz w:val="24"/>
          <w:szCs w:val="24"/>
        </w:rPr>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 критериям, принятым Всемирной организацией здравоохранения (ВОЗ), при артистическом расстройстве личности отмечаются: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качественные нарушения в сфере социального взаимодействия;  o качественные нарушения способности к общению;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ограниченные повторяющиеся и стереотипные модели поведения интересов и видов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числе наиболее характерных проявлений РДА в раннем возрасте можно назвать следующие: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аутичный ребенок не фиксирует взгляд, особенно на лице, деталях лица другого человека, не выносит прямого зрительного контакта «глаза в глаза»;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близких людей аутичный ребенок узнает, но при этом достаточно насыщенной и продолжительной эмоциональной реакции не проявляет;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пресыщается, стремится избегать контактов;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в</w:t>
      </w:r>
      <w:proofErr w:type="gramEnd"/>
      <w:r w:rsidRPr="00FE617D">
        <w:rPr>
          <w:rFonts w:ascii="Times New Roman" w:hAnsi="Times New Roman" w:cs="Times New Roman"/>
          <w:sz w:val="24"/>
          <w:szCs w:val="24"/>
        </w:rPr>
        <w:t xml:space="preserve"> более тяжелых случаях к контакту (особенно к тактильному) относится безразлично, вяло.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Для поведения аутичного ребенка весьма характерен феномен тождества, 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w:t>
      </w:r>
      <w:proofErr w:type="spellStart"/>
      <w:r w:rsidRPr="00FE617D">
        <w:rPr>
          <w:rFonts w:ascii="Times New Roman" w:hAnsi="Times New Roman" w:cs="Times New Roman"/>
          <w:sz w:val="24"/>
          <w:szCs w:val="24"/>
        </w:rPr>
        <w:t>самоагрессии</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гиперактивности</w:t>
      </w:r>
      <w:proofErr w:type="spellEnd"/>
      <w:r w:rsidRPr="00FE617D">
        <w:rPr>
          <w:rFonts w:ascii="Times New Roman" w:hAnsi="Times New Roman" w:cs="Times New Roman"/>
          <w:sz w:val="24"/>
          <w:szCs w:val="24"/>
        </w:rPr>
        <w:t xml:space="preserve">, расстройствах внимания, рассредоточении. Феномен тождества также обнаруживает себя в разнообразных, отличающихся большой стойкостью стереотипиях: многократном повторении одних и тех же движений и действий — от самых простых (раскачивание, потряхивание руками) до сложных ритуалов; стремлении к жесткому постоянству в бытовых привычках (пища, посуда, одежда, прогулки, книги, музыкальные произведения и т.д.); повторении одних и тех же звуков, слов; ритмичном постукивании по окружающим предметам (кубиком по столу и т.п.), обнюхивании и облизывании иногда совершенно неподходящих для этого предметов и т. п.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веревочку и т. п.). Игрушки если и используются, то не по назначению. Дети с аутизмом любят переливать воду, играть с сыпучими материалами, но, играя в песочнице, аутичный ребенок не лепит куличи, а просто пересыпает песок.           Неравномерность развития при аутизме отчетливо проявляется в особенностях   моторики. Движения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моторика развивается в отдельных своих проявлениях раньше, чем общая, а движение, свободно, точно и легко совершаемое в спонтанной активности, оказывается трудновыполнимым в произвольной деятельности.          Очень рано появляются страхи, которые могут быть диффузными, неконкретными, на уровне общей тревоги и беспокойства, и дифференцированными, когда ребенок боится определенных предметов и явлений, причем перечень объектов страха поистине бесконечен: зонты, шум электроприборов, мягкие игрушки, собаки, все белое, машины, подземные переходы и др. Страхи различны по своей природе. В одних случаях причина страха — повышенная чувствительность к звуковым, световым и другим сенсорным воздействиям: например, звук, не вызывающий у большинства людей неприятных ощущений, для ребенка с аутизмом может оказаться чрезмерно сильным, стать источником дискомфорта. В других случаях объект страха действительно является источником определенной опасности, но занимает слишком большое место в переживаниях ребенка, опасность как бы переоценивается. Такие страхи называют сверхценными, и они свойственны всем детям, но если при нормальном развитии страх постепенно изживается, занимает соответствующее реальности место, то при аутизме повторные взаимодействия с пугающим объектом не только не смягчают, но и усиливают страх, фиксируют его, делают стойким. И наконец, страх тоже может быть связан с реальным пугающим событием (например, в поликлинике сделали укол), но фиксируется только какой-то его элемент (белый цвет халата медсестры — «обидчицы»), который и становится предметом страха: ребенок боится всего белого. Общей особенностью страхов при РДА вне зависимости от их содержания и происхождения являются их сила, стойкость, трудно преодолимость.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Еще одной особенностью внутреннего мира детей с аутизмом являются аутистические фантазии. Их основные черты — оторванность от реальности, слабая, неполная и искаженная связь с окружающим. Эти отличающиеся стойкостью фантазии как бы замещают реальные переживания и впечатления, нередко отражают страхи ребенка, его </w:t>
      </w:r>
      <w:proofErr w:type="spellStart"/>
      <w:r w:rsidRPr="00FE617D">
        <w:rPr>
          <w:rFonts w:ascii="Times New Roman" w:hAnsi="Times New Roman" w:cs="Times New Roman"/>
          <w:sz w:val="24"/>
          <w:szCs w:val="24"/>
        </w:rPr>
        <w:t>сверхпристрастия</w:t>
      </w:r>
      <w:proofErr w:type="spellEnd"/>
      <w:r w:rsidRPr="00FE617D">
        <w:rPr>
          <w:rFonts w:ascii="Times New Roman" w:hAnsi="Times New Roman" w:cs="Times New Roman"/>
          <w:sz w:val="24"/>
          <w:szCs w:val="24"/>
        </w:rPr>
        <w:t xml:space="preserve"> и сверхценные интересы, являются результатом осознания ребенком в той или иной мере своей несостоятельности, а иногда следствием нарушения сферы влечений и инстинктов.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Особенности речевого развития аутичных детей многочисленны. К ним относятся: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spellStart"/>
      <w:proofErr w:type="gramStart"/>
      <w:r w:rsidRPr="00FE617D">
        <w:rPr>
          <w:rFonts w:ascii="Times New Roman" w:hAnsi="Times New Roman" w:cs="Times New Roman"/>
          <w:sz w:val="24"/>
          <w:szCs w:val="24"/>
        </w:rPr>
        <w:t>мутизм</w:t>
      </w:r>
      <w:proofErr w:type="spellEnd"/>
      <w:r w:rsidRPr="00FE617D">
        <w:rPr>
          <w:rFonts w:ascii="Times New Roman" w:hAnsi="Times New Roman" w:cs="Times New Roman"/>
          <w:sz w:val="24"/>
          <w:szCs w:val="24"/>
        </w:rPr>
        <w:t>(</w:t>
      </w:r>
      <w:proofErr w:type="gramEnd"/>
      <w:r w:rsidRPr="00FE617D">
        <w:rPr>
          <w:rFonts w:ascii="Times New Roman" w:hAnsi="Times New Roman" w:cs="Times New Roman"/>
          <w:sz w:val="24"/>
          <w:szCs w:val="24"/>
        </w:rPr>
        <w:t xml:space="preserve">отсутствие речи) у значительной части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spellStart"/>
      <w:proofErr w:type="gramStart"/>
      <w:r w:rsidRPr="00FE617D">
        <w:rPr>
          <w:rFonts w:ascii="Times New Roman" w:hAnsi="Times New Roman" w:cs="Times New Roman"/>
          <w:sz w:val="24"/>
          <w:szCs w:val="24"/>
        </w:rPr>
        <w:lastRenderedPageBreak/>
        <w:t>эхолалии</w:t>
      </w:r>
      <w:proofErr w:type="spellEnd"/>
      <w:r w:rsidRPr="00FE617D">
        <w:rPr>
          <w:rFonts w:ascii="Times New Roman" w:hAnsi="Times New Roman" w:cs="Times New Roman"/>
          <w:sz w:val="24"/>
          <w:szCs w:val="24"/>
        </w:rPr>
        <w:t>(</w:t>
      </w:r>
      <w:proofErr w:type="gramEnd"/>
      <w:r w:rsidRPr="00FE617D">
        <w:rPr>
          <w:rFonts w:ascii="Times New Roman" w:hAnsi="Times New Roman" w:cs="Times New Roman"/>
          <w:sz w:val="24"/>
          <w:szCs w:val="24"/>
        </w:rPr>
        <w:t xml:space="preserve">повторение слов, фраз, сказанных другим лицом), часто отставленные, 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е. воспроизводимые не тотчас, а спустя некоторое время;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большое</w:t>
      </w:r>
      <w:proofErr w:type="gramEnd"/>
      <w:r w:rsidRPr="00FE617D">
        <w:rPr>
          <w:rFonts w:ascii="Times New Roman" w:hAnsi="Times New Roman" w:cs="Times New Roman"/>
          <w:sz w:val="24"/>
          <w:szCs w:val="24"/>
        </w:rPr>
        <w:t xml:space="preserve"> количество слов-штампов и фраз-штампов, </w:t>
      </w:r>
      <w:proofErr w:type="spellStart"/>
      <w:r w:rsidRPr="00FE617D">
        <w:rPr>
          <w:rFonts w:ascii="Times New Roman" w:hAnsi="Times New Roman" w:cs="Times New Roman"/>
          <w:sz w:val="24"/>
          <w:szCs w:val="24"/>
        </w:rPr>
        <w:t>фонографичность</w:t>
      </w:r>
      <w:proofErr w:type="spellEnd"/>
      <w:r w:rsidRPr="00FE617D">
        <w:rPr>
          <w:rFonts w:ascii="Times New Roman" w:hAnsi="Times New Roman" w:cs="Times New Roman"/>
          <w:sz w:val="24"/>
          <w:szCs w:val="24"/>
        </w:rPr>
        <w:t>(«</w:t>
      </w:r>
      <w:proofErr w:type="spellStart"/>
      <w:r w:rsidRPr="00FE617D">
        <w:rPr>
          <w:rFonts w:ascii="Times New Roman" w:hAnsi="Times New Roman" w:cs="Times New Roman"/>
          <w:sz w:val="24"/>
          <w:szCs w:val="24"/>
        </w:rPr>
        <w:t>попугайность</w:t>
      </w:r>
      <w:proofErr w:type="spellEnd"/>
      <w:r w:rsidRPr="00FE617D">
        <w:rPr>
          <w:rFonts w:ascii="Times New Roman" w:hAnsi="Times New Roman" w:cs="Times New Roman"/>
          <w:sz w:val="24"/>
          <w:szCs w:val="24"/>
        </w:rPr>
        <w:t xml:space="preserve">») речи, что при часто хорошей памяти создает иллюзию развитой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отсутствие обращения в речи, несостоятельность в диалоге (хотя монологическая речь иногда развита хорошо);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автономность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позднее</w:t>
      </w:r>
      <w:proofErr w:type="gramEnd"/>
      <w:r w:rsidRPr="00FE617D">
        <w:rPr>
          <w:rFonts w:ascii="Times New Roman" w:hAnsi="Times New Roman" w:cs="Times New Roman"/>
          <w:sz w:val="24"/>
          <w:szCs w:val="24"/>
        </w:rPr>
        <w:t xml:space="preserve"> появление в речи личных местоимений (особенно «я») и их неправильное употребление (о себе — «он» или «ты», о других иногда «я»);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нарушения семантики (метафорическое замещение, расширение или чрезмерное — до буквальности — сужение толкований значений слов), неологизмы;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нарушения грамматического строя речи; нарушения звукопроизношения;  нарушения просодических компонентов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w:t>
      </w:r>
      <w:proofErr w:type="spellStart"/>
      <w:r w:rsidRPr="00FE617D">
        <w:rPr>
          <w:rFonts w:ascii="Times New Roman" w:hAnsi="Times New Roman" w:cs="Times New Roman"/>
          <w:sz w:val="24"/>
          <w:szCs w:val="24"/>
        </w:rPr>
        <w:t>парциальность</w:t>
      </w:r>
      <w:proofErr w:type="spellEnd"/>
      <w:r w:rsidRPr="00FE617D">
        <w:rPr>
          <w:rFonts w:ascii="Times New Roman" w:hAnsi="Times New Roman" w:cs="Times New Roman"/>
          <w:sz w:val="24"/>
          <w:szCs w:val="24"/>
        </w:rPr>
        <w:t xml:space="preserve"> развития. Следует отметить особый характер этой </w:t>
      </w:r>
      <w:proofErr w:type="spellStart"/>
      <w:r w:rsidRPr="00FE617D">
        <w:rPr>
          <w:rFonts w:ascii="Times New Roman" w:hAnsi="Times New Roman" w:cs="Times New Roman"/>
          <w:sz w:val="24"/>
          <w:szCs w:val="24"/>
        </w:rPr>
        <w:t>парциальности</w:t>
      </w:r>
      <w:proofErr w:type="spellEnd"/>
      <w:r w:rsidRPr="00FE617D">
        <w:rPr>
          <w:rFonts w:ascii="Times New Roman" w:hAnsi="Times New Roman" w:cs="Times New Roman"/>
          <w:sz w:val="24"/>
          <w:szCs w:val="24"/>
        </w:rPr>
        <w:t xml:space="preserve">: справляясь с заданиями абстрактного характера, ребенок с трудом выполняет такое же по сложности задание с конкретным насыщением: 2 + З </w:t>
      </w:r>
      <w:proofErr w:type="gramStart"/>
      <w:r w:rsidRPr="00FE617D">
        <w:rPr>
          <w:rFonts w:ascii="Times New Roman" w:hAnsi="Times New Roman" w:cs="Times New Roman"/>
          <w:sz w:val="24"/>
          <w:szCs w:val="24"/>
        </w:rPr>
        <w:t>= ?</w:t>
      </w:r>
      <w:proofErr w:type="gramEnd"/>
      <w:r w:rsidRPr="00FE617D">
        <w:rPr>
          <w:rFonts w:ascii="Times New Roman" w:hAnsi="Times New Roman" w:cs="Times New Roman"/>
          <w:sz w:val="24"/>
          <w:szCs w:val="24"/>
        </w:rPr>
        <w:t xml:space="preserve"> решается легче, чем задача: «У тебя было два яблока, мама дала еще три, сколько стало?»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Помимо этого, от 2/3 до 3/4 детей с аутизмом страдают той или иной степенью интеллектуальной недостаточности.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 детей с церебральным параличом задержано и нарушено формирование всех двигательных функций: с трудом и опозданием формируется функция удержания головы, навыки сидения, стояния, ходьбы, </w:t>
      </w:r>
      <w:proofErr w:type="spellStart"/>
      <w:r w:rsidRPr="00FE617D">
        <w:rPr>
          <w:rFonts w:ascii="Times New Roman" w:hAnsi="Times New Roman" w:cs="Times New Roman"/>
          <w:sz w:val="24"/>
          <w:szCs w:val="24"/>
        </w:rPr>
        <w:t>манипулятивной</w:t>
      </w:r>
      <w:proofErr w:type="spellEnd"/>
      <w:r w:rsidRPr="00FE617D">
        <w:rPr>
          <w:rFonts w:ascii="Times New Roman" w:hAnsi="Times New Roman" w:cs="Times New Roman"/>
          <w:sz w:val="24"/>
          <w:szCs w:val="24"/>
        </w:rPr>
        <w:t xml:space="preserve"> деятельности. Двигательные нарушения, являясь ведущим дефектом, без соответствующей коррекции оказывают неблагоприятное влияние на формирование психических функций 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Двигательные нарушения у детей с церебральным параличом могут иметь различную степень выраженности. При тяжелой степени ребенок не овладевает навыками ходьбы и </w:t>
      </w:r>
      <w:proofErr w:type="spellStart"/>
      <w:r w:rsidRPr="00FE617D">
        <w:rPr>
          <w:rFonts w:ascii="Times New Roman" w:hAnsi="Times New Roman" w:cs="Times New Roman"/>
          <w:sz w:val="24"/>
          <w:szCs w:val="24"/>
        </w:rPr>
        <w:t>манипулятивной</w:t>
      </w:r>
      <w:proofErr w:type="spellEnd"/>
      <w:r w:rsidRPr="00FE617D">
        <w:rPr>
          <w:rFonts w:ascii="Times New Roman" w:hAnsi="Times New Roman" w:cs="Times New Roman"/>
          <w:sz w:val="24"/>
          <w:szCs w:val="24"/>
        </w:rPr>
        <w:t xml:space="preserve">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при помощи специальных приспособлений (костылей, канадских палочек и т. д.). Они не в состоянии самостоятельно передвигаться по городу, ездить на транспорте. Навыки самообслуживания у них развиты не полностью, так же как и </w:t>
      </w:r>
      <w:proofErr w:type="spellStart"/>
      <w:r w:rsidRPr="00FE617D">
        <w:rPr>
          <w:rFonts w:ascii="Times New Roman" w:hAnsi="Times New Roman" w:cs="Times New Roman"/>
          <w:sz w:val="24"/>
          <w:szCs w:val="24"/>
        </w:rPr>
        <w:t>манипулятивная</w:t>
      </w:r>
      <w:proofErr w:type="spellEnd"/>
      <w:r w:rsidRPr="00FE617D">
        <w:rPr>
          <w:rFonts w:ascii="Times New Roman" w:hAnsi="Times New Roman" w:cs="Times New Roman"/>
          <w:sz w:val="24"/>
          <w:szCs w:val="24"/>
        </w:rPr>
        <w:t xml:space="preserve"> деятельность. 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достаточно развита </w:t>
      </w:r>
      <w:proofErr w:type="spellStart"/>
      <w:r w:rsidRPr="00FE617D">
        <w:rPr>
          <w:rFonts w:ascii="Times New Roman" w:hAnsi="Times New Roman" w:cs="Times New Roman"/>
          <w:sz w:val="24"/>
          <w:szCs w:val="24"/>
        </w:rPr>
        <w:t>манипулятивная</w:t>
      </w:r>
      <w:proofErr w:type="spellEnd"/>
      <w:r w:rsidRPr="00FE617D">
        <w:rPr>
          <w:rFonts w:ascii="Times New Roman" w:hAnsi="Times New Roman" w:cs="Times New Roman"/>
          <w:sz w:val="24"/>
          <w:szCs w:val="24"/>
        </w:rPr>
        <w:t xml:space="preserve"> деятельность. Однако у детей могут наблюдаться неправильные патологические позы и положения, нарушение походки, движения недостаточно ловкие, замедленные. Снижена мышечная сила.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нарушения психики, и прежде всего познавательной деятельности.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обусловленная ранним органическим поражением головного мозга и различными двигательными,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t xml:space="preserve">Аномалии развития психики при ДЦП включают нарушения формирования познавательной </w:t>
      </w:r>
      <w:r w:rsidRPr="00FE617D">
        <w:rPr>
          <w:rFonts w:ascii="Times New Roman" w:hAnsi="Times New Roman" w:cs="Times New Roman"/>
          <w:sz w:val="24"/>
          <w:szCs w:val="24"/>
        </w:rPr>
        <w:tab/>
        <w:t xml:space="preserve">деятельности, </w:t>
      </w:r>
      <w:r w:rsidRPr="00FE617D">
        <w:rPr>
          <w:rFonts w:ascii="Times New Roman" w:hAnsi="Times New Roman" w:cs="Times New Roman"/>
          <w:sz w:val="24"/>
          <w:szCs w:val="24"/>
        </w:rPr>
        <w:tab/>
        <w:t xml:space="preserve">эмоционально-волевой </w:t>
      </w:r>
      <w:r w:rsidRPr="00FE617D">
        <w:rPr>
          <w:rFonts w:ascii="Times New Roman" w:hAnsi="Times New Roman" w:cs="Times New Roman"/>
          <w:sz w:val="24"/>
          <w:szCs w:val="24"/>
        </w:rPr>
        <w:tab/>
        <w:t xml:space="preserve">сферы </w:t>
      </w:r>
      <w:r w:rsidRPr="00FE617D">
        <w:rPr>
          <w:rFonts w:ascii="Times New Roman" w:hAnsi="Times New Roman" w:cs="Times New Roman"/>
          <w:sz w:val="24"/>
          <w:szCs w:val="24"/>
        </w:rPr>
        <w:tab/>
        <w:t xml:space="preserve">и </w:t>
      </w:r>
      <w:r w:rsidRPr="00FE617D">
        <w:rPr>
          <w:rFonts w:ascii="Times New Roman" w:hAnsi="Times New Roman" w:cs="Times New Roman"/>
          <w:sz w:val="24"/>
          <w:szCs w:val="24"/>
        </w:rPr>
        <w:tab/>
        <w:t xml:space="preserve">личности.  Структура интеллектуального дефекта при ДЦП характеризуется рядом специфических особенностей: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расстройств; в) нарушение сенсорных функций.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При ДЦП отмечается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с церебральным параличом.   Ощупывание, манипулирование с предметами, т. е. действенное познание, при ДДП существенно нарушены.  Дети с церебральным параличом не знают многих явлений окружающего предметного мира и социальной сферы, а чаще всего имеют представления лишь о том, что было в их практике.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сохранность третьих. Мозаичный характер развития психики связан с ранним органическим поражением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высокоорганизованные стороны интеллектуальной деятельности и формирование других высших корковых функций. </w:t>
      </w:r>
      <w:proofErr w:type="spellStart"/>
      <w:r w:rsidRPr="00FE617D">
        <w:rPr>
          <w:rFonts w:ascii="Times New Roman" w:hAnsi="Times New Roman" w:cs="Times New Roman"/>
          <w:sz w:val="24"/>
          <w:szCs w:val="24"/>
        </w:rPr>
        <w:t>Несформированность</w:t>
      </w:r>
      <w:proofErr w:type="spellEnd"/>
      <w:r w:rsidRPr="00FE617D">
        <w:rPr>
          <w:rFonts w:ascii="Times New Roman" w:hAnsi="Times New Roman" w:cs="Times New Roman"/>
          <w:sz w:val="24"/>
          <w:szCs w:val="24"/>
        </w:rPr>
        <w:t xml:space="preserve">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w:t>
      </w:r>
      <w:proofErr w:type="spellStart"/>
      <w:r w:rsidRPr="00FE617D">
        <w:rPr>
          <w:rFonts w:ascii="Times New Roman" w:hAnsi="Times New Roman" w:cs="Times New Roman"/>
          <w:sz w:val="24"/>
          <w:szCs w:val="24"/>
        </w:rPr>
        <w:t>характернапарциальность</w:t>
      </w:r>
      <w:proofErr w:type="spellEnd"/>
      <w:r w:rsidRPr="00FE617D">
        <w:rPr>
          <w:rFonts w:ascii="Times New Roman" w:hAnsi="Times New Roman" w:cs="Times New Roman"/>
          <w:sz w:val="24"/>
          <w:szCs w:val="24"/>
        </w:rPr>
        <w:t xml:space="preserve"> их нарушений. У некоторых детей развиваются преимущественно наглядные формы мышления, у других, наоборот, особенно страдает наглядно-действенное мышление при лучшем развитии словесно-логического.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 Выраженность </w:t>
      </w:r>
      <w:proofErr w:type="spellStart"/>
      <w:r w:rsidRPr="00FE617D">
        <w:rPr>
          <w:rFonts w:ascii="Times New Roman" w:hAnsi="Times New Roman" w:cs="Times New Roman"/>
          <w:sz w:val="24"/>
          <w:szCs w:val="24"/>
        </w:rPr>
        <w:t>психоорганических</w:t>
      </w:r>
      <w:proofErr w:type="spellEnd"/>
      <w:r w:rsidRPr="00FE617D">
        <w:rPr>
          <w:rFonts w:ascii="Times New Roman" w:hAnsi="Times New Roman" w:cs="Times New Roman"/>
          <w:sz w:val="24"/>
          <w:szCs w:val="24"/>
        </w:rPr>
        <w:t xml:space="preserve"> проявлений — замедленность, истощаемость психических процессов, трудности переключения на другие виды деятельности, недостаточность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интереса к заданиям, плохой сосредоточенности, медлительности и пониженной переключаемости психических процессов. Низкая умственная работоспособность отчасти связана с </w:t>
      </w:r>
      <w:proofErr w:type="spellStart"/>
      <w:r w:rsidRPr="00FE617D">
        <w:rPr>
          <w:rFonts w:ascii="Times New Roman" w:hAnsi="Times New Roman" w:cs="Times New Roman"/>
          <w:sz w:val="24"/>
          <w:szCs w:val="24"/>
        </w:rPr>
        <w:t>церебрастеническимсиндромом</w:t>
      </w:r>
      <w:proofErr w:type="spellEnd"/>
      <w:r w:rsidRPr="00FE617D">
        <w:rPr>
          <w:rFonts w:ascii="Times New Roman" w:hAnsi="Times New Roman" w:cs="Times New Roman"/>
          <w:sz w:val="24"/>
          <w:szCs w:val="24"/>
        </w:rPr>
        <w:t xml:space="preserve">, характеризующимся быстро нарастающим утомлением при выполнении интеллектуальных заданий. Наиболее отчетливо он проявляется в школьном возрасте при различных интеллектуальных нагрузках. При этом нарушается целенаправленная деятельность.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олигофрения. Дети без отклонений в психическом (в частности, интеллектуальном) развитии встречаются относительно редко. Основным нарушением познавательной деятельности является задержка психического развития (церебрально-органического генеза).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Для детей с церебральным параличом характерны расстройства </w:t>
      </w:r>
      <w:proofErr w:type="spellStart"/>
      <w:r w:rsidRPr="00FE617D">
        <w:rPr>
          <w:rFonts w:ascii="Times New Roman" w:hAnsi="Times New Roman" w:cs="Times New Roman"/>
          <w:sz w:val="24"/>
          <w:szCs w:val="24"/>
        </w:rPr>
        <w:t>эмоциональноволевой</w:t>
      </w:r>
      <w:proofErr w:type="spellEnd"/>
      <w:r w:rsidRPr="00FE617D">
        <w:rPr>
          <w:rFonts w:ascii="Times New Roman" w:hAnsi="Times New Roman" w:cs="Times New Roman"/>
          <w:sz w:val="24"/>
          <w:szCs w:val="24"/>
        </w:rPr>
        <w:t xml:space="preserve"> сферы, у одних детей они проявляются в виде повышенной эмоциональной возбудимости, раздражительности, двигательной расторможенности, у других — в виде заторможенности, застенчивости, робости. Склонность к колебаниям настроения часто сочетается с инертностью эмоциональных реакций. Так, начав плакать или смеяться, ребенок не может остановиться. Повышенная эмоциональная возбудимость нередко сочетается с плаксивостью, раздражительностью, капризностью, реакцией протеста, которая усиливается в новой для ребенка обстановке и при утомлении. Иногда отмечается радостное, приподнятое, благодушное настроение со снижением критики (эйфория).           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У детей с церебральным параличом своеобразная структура личности. Достаточное интеллектуальное развитие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У детей и подростков легко формируются иждивенческие установки, неспособность и нежелание к самостоятельной практической деятельности. Выраженные трудности социальной адаптации способствуют формированию таких черт личности, как робость, застенчивость, неумение постоять за свои интересы. Это сочетается с повышенной чувствительностью, обидчивостью, впечатлительностью, замкнутостью.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Различные нарушения двигательной сферы обусловливают разнообразие речевых расстройств. Для каждой формы детского церебрального паралича характерны специфические нарушения речи: дизартрия, задержка речевого развития, алалия, нарушения письменной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У детей со сложной структурой дефекта отмечается </w:t>
      </w:r>
      <w:proofErr w:type="spellStart"/>
      <w:r w:rsidRPr="00FE617D">
        <w:rPr>
          <w:rFonts w:ascii="Times New Roman" w:hAnsi="Times New Roman" w:cs="Times New Roman"/>
          <w:sz w:val="24"/>
          <w:szCs w:val="24"/>
        </w:rPr>
        <w:t>недостаточнаясформированность</w:t>
      </w:r>
      <w:proofErr w:type="spellEnd"/>
      <w:r w:rsidRPr="00FE617D">
        <w:rPr>
          <w:rFonts w:ascii="Times New Roman" w:hAnsi="Times New Roman" w:cs="Times New Roman"/>
          <w:sz w:val="24"/>
          <w:szCs w:val="24"/>
        </w:rPr>
        <w:t xml:space="preserve"> произвольного внимания, </w:t>
      </w:r>
      <w:proofErr w:type="spellStart"/>
      <w:r w:rsidRPr="00FE617D">
        <w:rPr>
          <w:rFonts w:ascii="Times New Roman" w:hAnsi="Times New Roman" w:cs="Times New Roman"/>
          <w:sz w:val="24"/>
          <w:szCs w:val="24"/>
        </w:rPr>
        <w:t>дефицитарность</w:t>
      </w:r>
      <w:proofErr w:type="spellEnd"/>
      <w:r w:rsidRPr="00FE617D">
        <w:rPr>
          <w:rFonts w:ascii="Times New Roman" w:hAnsi="Times New Roman" w:cs="Times New Roman"/>
          <w:sz w:val="24"/>
          <w:szCs w:val="24"/>
        </w:rPr>
        <w:t xml:space="preserve">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Отмечается низкий уровень </w:t>
      </w:r>
      <w:proofErr w:type="spellStart"/>
      <w:r w:rsidRPr="00FE617D">
        <w:rPr>
          <w:rFonts w:ascii="Times New Roman" w:hAnsi="Times New Roman" w:cs="Times New Roman"/>
          <w:sz w:val="24"/>
          <w:szCs w:val="24"/>
        </w:rPr>
        <w:t>сформированности</w:t>
      </w:r>
      <w:proofErr w:type="spellEnd"/>
      <w:r w:rsidRPr="00FE617D">
        <w:rPr>
          <w:rFonts w:ascii="Times New Roman" w:hAnsi="Times New Roman" w:cs="Times New Roman"/>
          <w:sz w:val="24"/>
          <w:szCs w:val="24"/>
        </w:rPr>
        <w:t xml:space="preserve">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w:t>
      </w:r>
      <w:proofErr w:type="spellStart"/>
      <w:r w:rsidRPr="00FE617D">
        <w:rPr>
          <w:rFonts w:ascii="Times New Roman" w:hAnsi="Times New Roman" w:cs="Times New Roman"/>
          <w:sz w:val="24"/>
          <w:szCs w:val="24"/>
        </w:rPr>
        <w:t>сформированности</w:t>
      </w:r>
      <w:proofErr w:type="spellEnd"/>
      <w:r w:rsidRPr="00FE617D">
        <w:rPr>
          <w:rFonts w:ascii="Times New Roman" w:hAnsi="Times New Roman" w:cs="Times New Roman"/>
          <w:sz w:val="24"/>
          <w:szCs w:val="24"/>
        </w:rPr>
        <w:t xml:space="preserve"> познавательной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при решении любых задач, направленных на выявление особенностей наглядно-действенного и наглядно-образного мышления.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«Синдром Дауна» - 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1. Медленное формирование понятий и становление навыков: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снижение темпа восприятия и замедленное формирование ответа;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необходимость большого количества повторений для усвоения материала;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низкий уровень обобщения материала;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утрата тех навыков, которые оказываются недостаточно востребованными.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2. Низкая способность оперировать несколькими понятиями одновременно, с чем связаны: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трудности, возникающие у ребенка, когда ему необходимо объединить новую информацию с уже изученным материалом;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трудности при выполнении заданий, требующих оперирования несколькими признаками предмета, или выполнения цепочки действий; • нарушения целеполагания и планирования действий.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Нарушение сенсорного восприятия, что бывает связано со сниженной чувствительностью и часто встречающимися нарушениями зрения и слуха.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 - 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Общие черты отставания в развитии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меньший словарный запас, приводящий к менее широким знаниям;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пробелы в освоении грамматических конструкций; </w:t>
      </w: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способность скорее осваивать новые слова, чем грамматические правила; • большие, чем обычно, проблемы в изучении и использовании общепринятой речи; • трудности в понимании заданий. </w:t>
      </w:r>
    </w:p>
    <w:p w:rsidR="00FE617D" w:rsidRPr="00FE617D" w:rsidRDefault="00FE617D" w:rsidP="00A14D32">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Дети с синдромом Дауна характеризуются </w:t>
      </w:r>
      <w:proofErr w:type="spellStart"/>
      <w:r w:rsidRPr="00FE617D">
        <w:rPr>
          <w:rFonts w:ascii="Times New Roman" w:hAnsi="Times New Roman" w:cs="Times New Roman"/>
          <w:sz w:val="24"/>
          <w:szCs w:val="24"/>
        </w:rPr>
        <w:t>гипомнезией</w:t>
      </w:r>
      <w:proofErr w:type="spellEnd"/>
      <w:r w:rsidRPr="00FE617D">
        <w:rPr>
          <w:rFonts w:ascii="Times New Roman" w:hAnsi="Times New Roman" w:cs="Times New Roman"/>
          <w:sz w:val="24"/>
          <w:szCs w:val="24"/>
        </w:rPr>
        <w:t xml:space="preserve"> (уменьшенный </w:t>
      </w:r>
      <w:proofErr w:type="spellStart"/>
      <w:r w:rsidRPr="00FE617D">
        <w:rPr>
          <w:rFonts w:ascii="Times New Roman" w:hAnsi="Times New Roman" w:cs="Times New Roman"/>
          <w:sz w:val="24"/>
          <w:szCs w:val="24"/>
        </w:rPr>
        <w:t>объѐм</w:t>
      </w:r>
      <w:proofErr w:type="spellEnd"/>
      <w:r w:rsidRPr="00FE617D">
        <w:rPr>
          <w:rFonts w:ascii="Times New Roman" w:hAnsi="Times New Roman" w:cs="Times New Roman"/>
          <w:sz w:val="24"/>
          <w:szCs w:val="24"/>
        </w:rPr>
        <w:t xml:space="preserve">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 </w:t>
      </w:r>
    </w:p>
    <w:p w:rsidR="00A14D32" w:rsidRDefault="00A14D32" w:rsidP="00445574">
      <w:pPr>
        <w:pStyle w:val="a7"/>
        <w:keepLines/>
        <w:suppressAutoHyphens/>
        <w:spacing w:after="0" w:line="240" w:lineRule="auto"/>
        <w:ind w:firstLine="284"/>
        <w:jc w:val="both"/>
      </w:pPr>
      <w:bookmarkStart w:id="2" w:name="_Toc480142938"/>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A14D32" w:rsidRDefault="00A14D32" w:rsidP="00445574">
      <w:pPr>
        <w:pStyle w:val="a7"/>
        <w:keepLines/>
        <w:suppressAutoHyphens/>
        <w:spacing w:after="0" w:line="240" w:lineRule="auto"/>
        <w:ind w:firstLine="284"/>
        <w:jc w:val="both"/>
      </w:pPr>
    </w:p>
    <w:p w:rsidR="00FE617D" w:rsidRPr="00FE617D" w:rsidRDefault="00FE617D" w:rsidP="00445574">
      <w:pPr>
        <w:pStyle w:val="a7"/>
        <w:keepLines/>
        <w:suppressAutoHyphens/>
        <w:spacing w:after="0" w:line="240" w:lineRule="auto"/>
        <w:ind w:firstLine="284"/>
        <w:jc w:val="both"/>
      </w:pPr>
      <w:r w:rsidRPr="00FE617D">
        <w:lastRenderedPageBreak/>
        <w:t>1.2. Цели и задачи реализации (АОП)</w:t>
      </w:r>
      <w:bookmarkEnd w:id="2"/>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Цель АОП: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Основные задачи: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Охрана жизни и укрепление физического и психологического здоровья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spellStart"/>
      <w:r w:rsidRPr="00FE617D">
        <w:rPr>
          <w:rFonts w:ascii="Times New Roman" w:hAnsi="Times New Roman" w:cs="Times New Roman"/>
          <w:sz w:val="24"/>
          <w:szCs w:val="24"/>
        </w:rPr>
        <w:t>Обеспечениекоррекции</w:t>
      </w:r>
      <w:proofErr w:type="spellEnd"/>
      <w:r w:rsidRPr="00FE617D">
        <w:rPr>
          <w:rFonts w:ascii="Times New Roman" w:hAnsi="Times New Roman" w:cs="Times New Roman"/>
          <w:sz w:val="24"/>
          <w:szCs w:val="24"/>
        </w:rPr>
        <w:t xml:space="preserve"> нарушений развития различных категорий детей с ОВЗ, оказание им квалифицированной помощи в </w:t>
      </w:r>
      <w:proofErr w:type="spellStart"/>
      <w:r w:rsidRPr="00FE617D">
        <w:rPr>
          <w:rFonts w:ascii="Times New Roman" w:hAnsi="Times New Roman" w:cs="Times New Roman"/>
          <w:sz w:val="24"/>
          <w:szCs w:val="24"/>
        </w:rPr>
        <w:t>освоенииосновных</w:t>
      </w:r>
      <w:proofErr w:type="spellEnd"/>
      <w:r w:rsidRPr="00FE617D">
        <w:rPr>
          <w:rFonts w:ascii="Times New Roman" w:hAnsi="Times New Roman" w:cs="Times New Roman"/>
          <w:sz w:val="24"/>
          <w:szCs w:val="24"/>
        </w:rPr>
        <w:t xml:space="preserve"> образовательных областей Программы: физическое развитие, познавательное, речевое, социально - коммуникативное, художественно-эстетическое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Максимально возможное развитие всех </w:t>
      </w:r>
      <w:proofErr w:type="spellStart"/>
      <w:r w:rsidRPr="00FE617D">
        <w:rPr>
          <w:rFonts w:ascii="Times New Roman" w:hAnsi="Times New Roman" w:cs="Times New Roman"/>
          <w:sz w:val="24"/>
          <w:szCs w:val="24"/>
        </w:rPr>
        <w:t>видовдетской</w:t>
      </w:r>
      <w:proofErr w:type="spellEnd"/>
      <w:r w:rsidRPr="00FE617D">
        <w:rPr>
          <w:rFonts w:ascii="Times New Roman" w:hAnsi="Times New Roman" w:cs="Times New Roman"/>
          <w:sz w:val="24"/>
          <w:szCs w:val="24"/>
        </w:rPr>
        <w:t xml:space="preserve"> деятельности (игровой, коммуникативной, трудовой, познавательно-исследовательской, продуктивной, музыкально-художественной, чтения).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Проведение профилактики вторичных отклонений в развитии и трудностей в обучении на начальном этапе.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Взаимодействие с семьями детей для обеспечения полноценного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3" w:name="_Toc480142939"/>
      <w:r w:rsidRPr="00FE617D">
        <w:t>1.3.Планируемые результаты как ориентиры освоения воспитанниками АОП ДО</w:t>
      </w:r>
      <w:bookmarkEnd w:id="3"/>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Воспитательный аспект программы заложен в приобщении детей к истокам народной культуры своей страны, республики: произведениям устного народного творчества, народным хоровым играм, народной музыке и танцам, декоративно-прикладному искусству. Акцент делается на приобщение детей к добру, красоте, воспитанию </w:t>
      </w:r>
      <w:proofErr w:type="spellStart"/>
      <w:r w:rsidRPr="00FE617D">
        <w:rPr>
          <w:rFonts w:ascii="Times New Roman" w:hAnsi="Times New Roman" w:cs="Times New Roman"/>
          <w:sz w:val="24"/>
          <w:szCs w:val="24"/>
        </w:rPr>
        <w:t>эмпатии</w:t>
      </w:r>
      <w:proofErr w:type="spellEnd"/>
      <w:r w:rsidRPr="00FE617D">
        <w:rPr>
          <w:rFonts w:ascii="Times New Roman" w:hAnsi="Times New Roman" w:cs="Times New Roman"/>
          <w:sz w:val="24"/>
          <w:szCs w:val="24"/>
        </w:rPr>
        <w:t>, уважению к другим народам, толерантности поведения.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Линия развития чувств определяет направление эмоционального развития дошкольника и обеспечивает эмоционально-комфортное состояние ребенка в общении с взрослыми и сверстниками, а также гармонию с предметным миром.</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t>Адаптированная программа ставит задачу воспитания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Единство эстетических чувств и нравственных переживаний создает основу для понимания ценности всего, что создано природой и человеком.</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Процесс развития дошкольника осуществляется успешно при условии его активного взаимодействия с миром. Педагоги способствуют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Программа обеспечивает развитие наглядно-образного мышления и воображения. Ее задача – пробудить творческую активность детей, стимулировать воображение, желание включаться в творческую деятельность.</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Атмосфера ДОУ насыщена разнообразными ситуациями, побуждающими детей к творческой самостоятельности и проявлению фантазии. Выпускник детского сада способен самостоятельно решать доступные познавательные задачи, осознанно использует разные способы и приемы познания, проявляет интерес к экспериментированию, готовность к, имеет опыт логическому познанию успешной творческой деятельности.</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2791E" w:rsidP="00445574">
      <w:pPr>
        <w:pStyle w:val="a7"/>
        <w:keepLines/>
        <w:suppressAutoHyphens/>
        <w:spacing w:after="0" w:line="240" w:lineRule="auto"/>
        <w:ind w:firstLine="284"/>
        <w:jc w:val="both"/>
      </w:pPr>
      <w:bookmarkStart w:id="4" w:name="_Toc480142940"/>
      <w:r>
        <w:t>1.4</w:t>
      </w:r>
      <w:r w:rsidR="00FE617D" w:rsidRPr="00FE617D">
        <w:t>. Планируемые результаты в части, формируемой участниками образовательных отношений (парциальные программы)</w:t>
      </w:r>
      <w:bookmarkEnd w:id="4"/>
      <w:r w:rsidR="00FE617D" w:rsidRPr="00FE617D">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качестве парциальной программы для работы с детьми с ОВЗ утверждена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Программа «Коррекционно-развивающее обучение и воспитание» авторов  </w:t>
      </w:r>
      <w:proofErr w:type="spellStart"/>
      <w:r w:rsidRPr="00FE617D">
        <w:rPr>
          <w:rFonts w:ascii="Times New Roman" w:hAnsi="Times New Roman" w:cs="Times New Roman"/>
          <w:sz w:val="24"/>
          <w:szCs w:val="24"/>
        </w:rPr>
        <w:t>Е.А.Екжановой</w:t>
      </w:r>
      <w:proofErr w:type="spellEnd"/>
      <w:r w:rsidRPr="00FE617D">
        <w:rPr>
          <w:rFonts w:ascii="Times New Roman" w:hAnsi="Times New Roman" w:cs="Times New Roman"/>
          <w:sz w:val="24"/>
          <w:szCs w:val="24"/>
        </w:rPr>
        <w:t xml:space="preserve">, Е.А. </w:t>
      </w:r>
      <w:proofErr w:type="spellStart"/>
      <w:r w:rsidRPr="00FE617D">
        <w:rPr>
          <w:rFonts w:ascii="Times New Roman" w:hAnsi="Times New Roman" w:cs="Times New Roman"/>
          <w:sz w:val="24"/>
          <w:szCs w:val="24"/>
        </w:rPr>
        <w:t>Стребелевой</w:t>
      </w:r>
      <w:proofErr w:type="spellEnd"/>
      <w:r w:rsidRPr="00FE617D">
        <w:rPr>
          <w:rFonts w:ascii="Times New Roman" w:hAnsi="Times New Roman" w:cs="Times New Roman"/>
          <w:sz w:val="24"/>
          <w:szCs w:val="24"/>
        </w:rPr>
        <w:t xml:space="preserve">. Особенностью Программы является распределение материала не по годам обучения, а по этапам. Если ребенок включается в коррекционное обучение в младшем дошкольном возрасте, то этапы соответствуют основным дошкольным возрастам (младший, средний, старший). </w:t>
      </w:r>
      <w:r w:rsidR="00FB3CE3">
        <w:rPr>
          <w:rFonts w:ascii="Times New Roman" w:hAnsi="Times New Roman" w:cs="Times New Roman"/>
          <w:sz w:val="24"/>
          <w:szCs w:val="24"/>
        </w:rPr>
        <w:t xml:space="preserve"> </w:t>
      </w:r>
      <w:r w:rsidRPr="00FE617D">
        <w:rPr>
          <w:rFonts w:ascii="Times New Roman" w:hAnsi="Times New Roman" w:cs="Times New Roman"/>
          <w:sz w:val="24"/>
          <w:szCs w:val="24"/>
        </w:rPr>
        <w:t xml:space="preserve"> Использование программы предполагает большую гибкость. Время освоения содержания каждого </w:t>
      </w:r>
      <w:proofErr w:type="spellStart"/>
      <w:r w:rsidRPr="00FE617D">
        <w:rPr>
          <w:rFonts w:ascii="Times New Roman" w:hAnsi="Times New Roman" w:cs="Times New Roman"/>
          <w:sz w:val="24"/>
          <w:szCs w:val="24"/>
        </w:rPr>
        <w:t>этапастрого</w:t>
      </w:r>
      <w:proofErr w:type="spellEnd"/>
      <w:r w:rsidRPr="00FE617D">
        <w:rPr>
          <w:rFonts w:ascii="Times New Roman" w:hAnsi="Times New Roman" w:cs="Times New Roman"/>
          <w:sz w:val="24"/>
          <w:szCs w:val="24"/>
        </w:rPr>
        <w:t xml:space="preserve"> индивидуально и зависит от целого комплекса причин, определяющих структуру нарушения у конкретного ребенка. Так, дети с умеренной умственной отсталостью могут освоить один или два этапа обучения в течение 3-4 или 5 лет пребывания в ДОУ.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t xml:space="preserve">Переход с одного этапа к другому осуществляется на основе результатов обязательного полного психолого-педагогического обследования всех детей в группе. Авторы Программы допускают, что уровень «достижений» некоторых детей даже к началу школьного обучения может быть более чем скромным. Подлинными достижениями авторы считают социально-личностную реабилитацию детей с выраженными нарушениями интеллекта, овладение ими основами социально-бытового и коммуникативного поведения. </w:t>
      </w:r>
    </w:p>
    <w:p w:rsidR="00FB3CE3" w:rsidRDefault="00FE617D" w:rsidP="00FB3CE3">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 результате реализации парциальной программы нами планируются возможные достижения детей на следующих этапах обучения в следующих образовательных областях и видах детской деятельности: </w:t>
      </w:r>
      <w:bookmarkStart w:id="5" w:name="_Toc480142941"/>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FB3CE3">
      <w:pPr>
        <w:keepLines/>
        <w:suppressAutoHyphens/>
        <w:spacing w:after="0" w:line="240" w:lineRule="auto"/>
        <w:ind w:firstLine="284"/>
        <w:contextualSpacing/>
        <w:jc w:val="both"/>
        <w:rPr>
          <w:rFonts w:ascii="Times New Roman" w:hAnsi="Times New Roman" w:cs="Times New Roman"/>
          <w:sz w:val="24"/>
          <w:szCs w:val="24"/>
        </w:rPr>
      </w:pPr>
    </w:p>
    <w:p w:rsidR="00FB3CE3" w:rsidRDefault="00FB3CE3" w:rsidP="00FB3CE3">
      <w:pPr>
        <w:keepLines/>
        <w:suppressAutoHyphens/>
        <w:spacing w:after="0" w:line="240" w:lineRule="auto"/>
        <w:ind w:firstLine="284"/>
        <w:contextualSpacing/>
        <w:jc w:val="both"/>
      </w:pPr>
    </w:p>
    <w:p w:rsidR="00FE617D" w:rsidRPr="00F2791E" w:rsidRDefault="00FE617D" w:rsidP="00445574">
      <w:pPr>
        <w:pStyle w:val="1"/>
        <w:suppressAutoHyphens/>
        <w:spacing w:before="0" w:line="240" w:lineRule="auto"/>
        <w:ind w:firstLine="284"/>
        <w:jc w:val="both"/>
        <w:rPr>
          <w:rFonts w:cs="Times New Roman"/>
          <w:sz w:val="24"/>
          <w:szCs w:val="24"/>
        </w:rPr>
      </w:pPr>
      <w:r w:rsidRPr="00FE617D">
        <w:lastRenderedPageBreak/>
        <w:t>II. Содержательный раздел</w:t>
      </w:r>
      <w:bookmarkEnd w:id="5"/>
      <w:r w:rsidRPr="00FE617D">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6" w:name="_Toc480142942"/>
      <w:r w:rsidRPr="00FE617D">
        <w:t xml:space="preserve">2.1. Образовательная деятельность в соответствии с образовательными областями с учетом </w:t>
      </w:r>
      <w:r w:rsidR="001512AA">
        <w:tab/>
        <w:t xml:space="preserve">используемых в ДОУ </w:t>
      </w:r>
      <w:r w:rsidRPr="00FE617D">
        <w:t xml:space="preserve">программ </w:t>
      </w:r>
      <w:r w:rsidRPr="00FE617D">
        <w:tab/>
        <w:t xml:space="preserve">и методических </w:t>
      </w:r>
      <w:r w:rsidRPr="00FE617D">
        <w:tab/>
        <w:t>пособий, обеспечивающих реализацию данных программ.</w:t>
      </w:r>
      <w:bookmarkEnd w:id="6"/>
      <w:r w:rsidRPr="00FE617D">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область «Социально-коммуникативное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Основная </w:t>
      </w:r>
      <w:r w:rsidRPr="00FE617D">
        <w:rPr>
          <w:rFonts w:ascii="Times New Roman" w:hAnsi="Times New Roman" w:cs="Times New Roman"/>
          <w:sz w:val="24"/>
          <w:szCs w:val="24"/>
        </w:rPr>
        <w:tab/>
        <w:t xml:space="preserve">цель </w:t>
      </w:r>
      <w:r w:rsidRPr="00FE617D">
        <w:rPr>
          <w:rFonts w:ascii="Times New Roman" w:hAnsi="Times New Roman" w:cs="Times New Roman"/>
          <w:sz w:val="24"/>
          <w:szCs w:val="24"/>
        </w:rPr>
        <w:tab/>
        <w:t xml:space="preserve">– </w:t>
      </w:r>
      <w:r w:rsidRPr="00FE617D">
        <w:rPr>
          <w:rFonts w:ascii="Times New Roman" w:hAnsi="Times New Roman" w:cs="Times New Roman"/>
          <w:sz w:val="24"/>
          <w:szCs w:val="24"/>
        </w:rPr>
        <w:tab/>
        <w:t xml:space="preserve">овладение </w:t>
      </w:r>
      <w:r w:rsidRPr="00FE617D">
        <w:rPr>
          <w:rFonts w:ascii="Times New Roman" w:hAnsi="Times New Roman" w:cs="Times New Roman"/>
          <w:sz w:val="24"/>
          <w:szCs w:val="24"/>
        </w:rPr>
        <w:tab/>
        <w:t xml:space="preserve">навыками </w:t>
      </w:r>
      <w:r w:rsidRPr="00FE617D">
        <w:rPr>
          <w:rFonts w:ascii="Times New Roman" w:hAnsi="Times New Roman" w:cs="Times New Roman"/>
          <w:sz w:val="24"/>
          <w:szCs w:val="24"/>
        </w:rPr>
        <w:tab/>
        <w:t xml:space="preserve">коммуникации </w:t>
      </w:r>
      <w:r w:rsidRPr="00FE617D">
        <w:rPr>
          <w:rFonts w:ascii="Times New Roman" w:hAnsi="Times New Roman" w:cs="Times New Roman"/>
          <w:sz w:val="24"/>
          <w:szCs w:val="24"/>
        </w:rPr>
        <w:tab/>
        <w:t xml:space="preserve">и обеспечение оптимального вхождения детей с ОВЗ в общественную жизнь. В результате освоения этой образовательной области нами планируется максимально возможное: o формирование у ребенка представлений о самом себе и элементарных навыков для выстраивания </w:t>
      </w:r>
      <w:r w:rsidRPr="00FE617D">
        <w:rPr>
          <w:rFonts w:ascii="Times New Roman" w:hAnsi="Times New Roman" w:cs="Times New Roman"/>
          <w:sz w:val="24"/>
          <w:szCs w:val="24"/>
        </w:rPr>
        <w:tab/>
        <w:t xml:space="preserve">адекватной </w:t>
      </w:r>
      <w:r w:rsidRPr="00FE617D">
        <w:rPr>
          <w:rFonts w:ascii="Times New Roman" w:hAnsi="Times New Roman" w:cs="Times New Roman"/>
          <w:sz w:val="24"/>
          <w:szCs w:val="24"/>
        </w:rPr>
        <w:tab/>
        <w:t xml:space="preserve">системы положительных </w:t>
      </w:r>
      <w:r w:rsidRPr="00FE617D">
        <w:rPr>
          <w:rFonts w:ascii="Times New Roman" w:hAnsi="Times New Roman" w:cs="Times New Roman"/>
          <w:sz w:val="24"/>
          <w:szCs w:val="24"/>
        </w:rPr>
        <w:tab/>
        <w:t xml:space="preserve">личностных </w:t>
      </w:r>
      <w:r w:rsidRPr="00FE617D">
        <w:rPr>
          <w:rFonts w:ascii="Times New Roman" w:hAnsi="Times New Roman" w:cs="Times New Roman"/>
          <w:sz w:val="24"/>
          <w:szCs w:val="24"/>
        </w:rPr>
        <w:tab/>
        <w:t xml:space="preserve">оценок </w:t>
      </w:r>
      <w:r w:rsidRPr="00FE617D">
        <w:rPr>
          <w:rFonts w:ascii="Times New Roman" w:hAnsi="Times New Roman" w:cs="Times New Roman"/>
          <w:sz w:val="24"/>
          <w:szCs w:val="24"/>
        </w:rPr>
        <w:tab/>
        <w:t xml:space="preserve">и позитивного отношения к себе;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навыков самообслуживания;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развитие способности к социальным формам подражания, идентификации, сравнению, предпочтению.</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Образовательная область «Познавательное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процессов. Познавательные процессы окружающей действительности дошкольников с ОВЗ обеспечиваются процессами ощущения, восприятия, мышления, внимания, памяти. В результате освоения этой образовательной области нами планируется максимально возможное: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формирование и совершенствование перцептивных действий; o ознакомление и формирование сенсорных эталонов; o развитие внимания, памяти; o развитие наглядно-действенного и наглядно-образного мышления.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область «Речевое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В результате освоения этой образовательной области нами планируется максимально возможное: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структурных компонентов системы языка – фонетического, лексического, грамматического;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способности к элементарному осознанию явлений языка 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область «Художественно-эстетическое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Основная 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сенсорных способностей; o чувства ритма, цвета, композиции; o умения выражать в художественных образах свои творческие способности.</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область «Физическое развитие».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В результате освоения этой образовательной области нами планируется максимально возможное: </w:t>
      </w:r>
      <w:r w:rsidRPr="00FE617D">
        <w:rPr>
          <w:rFonts w:ascii="Times New Roman" w:hAnsi="Times New Roman" w:cs="Times New Roman"/>
          <w:sz w:val="24"/>
          <w:szCs w:val="24"/>
        </w:rPr>
        <w:cr/>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двигательных умений и навыков;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физических качеств и способностей, направленных на жизнеобеспечение, развитие и совершенствование организма;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пространственных и временных представлений; o развитие речи посредством движения;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в процессе двигательной деятельности различных видов познавательной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Содержание психолого-педагогической работы</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Содержание психолого-педагогической работы ориентировано на разностороннее развитие дошкольников с ОВЗ с учетом их возрастных и индивидуальных особенностей. Задачи психолого-педагогической работы по максимально возможному формированию физических, интеллектуальных и личностных качеств детей решаются </w:t>
      </w:r>
      <w:proofErr w:type="spellStart"/>
      <w:r w:rsidRPr="00FE617D">
        <w:rPr>
          <w:rFonts w:ascii="Times New Roman" w:hAnsi="Times New Roman" w:cs="Times New Roman"/>
          <w:sz w:val="24"/>
          <w:szCs w:val="24"/>
        </w:rPr>
        <w:t>интегрированно</w:t>
      </w:r>
      <w:proofErr w:type="spellEnd"/>
      <w:r w:rsidRPr="00FE617D">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7" w:name="_Toc480142943"/>
      <w:r w:rsidRPr="00FE617D">
        <w:t>2.2.</w:t>
      </w:r>
      <w:r w:rsidR="00F2791E">
        <w:t xml:space="preserve"> </w:t>
      </w:r>
      <w:r w:rsidR="00F2791E">
        <w:tab/>
        <w:t>Образовательная область</w:t>
      </w:r>
      <w:r w:rsidRPr="00FE617D">
        <w:t xml:space="preserve"> «</w:t>
      </w:r>
      <w:r w:rsidR="00F2791E">
        <w:t>социально-коммуникативное развитие</w:t>
      </w:r>
      <w:r w:rsidRPr="00FE617D">
        <w:t>»</w:t>
      </w:r>
      <w:bookmarkEnd w:id="7"/>
    </w:p>
    <w:p w:rsidR="001E44D8" w:rsidRDefault="00FE617D" w:rsidP="001E44D8">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Содержание </w:t>
      </w:r>
      <w:r w:rsidRPr="00FE617D">
        <w:rPr>
          <w:rFonts w:ascii="Times New Roman" w:hAnsi="Times New Roman" w:cs="Times New Roman"/>
          <w:sz w:val="24"/>
          <w:szCs w:val="24"/>
        </w:rPr>
        <w:tab/>
        <w:t xml:space="preserve">данного </w:t>
      </w:r>
      <w:r w:rsidRPr="00FE617D">
        <w:rPr>
          <w:rFonts w:ascii="Times New Roman" w:hAnsi="Times New Roman" w:cs="Times New Roman"/>
          <w:sz w:val="24"/>
          <w:szCs w:val="24"/>
        </w:rPr>
        <w:tab/>
        <w:t>раздела</w:t>
      </w:r>
      <w:r w:rsidR="001E44D8">
        <w:rPr>
          <w:rFonts w:ascii="Times New Roman" w:hAnsi="Times New Roman" w:cs="Times New Roman"/>
          <w:sz w:val="24"/>
          <w:szCs w:val="24"/>
        </w:rPr>
        <w:t xml:space="preserve"> </w:t>
      </w:r>
      <w:r w:rsidR="001E44D8">
        <w:rPr>
          <w:rFonts w:ascii="Times New Roman" w:hAnsi="Times New Roman" w:cs="Times New Roman"/>
          <w:sz w:val="24"/>
          <w:szCs w:val="24"/>
        </w:rPr>
        <w:tab/>
        <w:t xml:space="preserve">охватывает </w:t>
      </w:r>
      <w:r w:rsidR="001E44D8">
        <w:rPr>
          <w:rFonts w:ascii="Times New Roman" w:hAnsi="Times New Roman" w:cs="Times New Roman"/>
          <w:sz w:val="24"/>
          <w:szCs w:val="24"/>
        </w:rPr>
        <w:tab/>
        <w:t xml:space="preserve">следующие </w:t>
      </w:r>
      <w:r w:rsidR="001E44D8">
        <w:rPr>
          <w:rFonts w:ascii="Times New Roman" w:hAnsi="Times New Roman" w:cs="Times New Roman"/>
          <w:sz w:val="24"/>
          <w:szCs w:val="24"/>
        </w:rPr>
        <w:tab/>
        <w:t xml:space="preserve">блоки </w:t>
      </w:r>
      <w:proofErr w:type="spellStart"/>
      <w:r w:rsidRPr="00FE617D">
        <w:rPr>
          <w:rFonts w:ascii="Times New Roman" w:hAnsi="Times New Roman" w:cs="Times New Roman"/>
          <w:sz w:val="24"/>
          <w:szCs w:val="24"/>
        </w:rPr>
        <w:t>психологопедагогической</w:t>
      </w:r>
      <w:proofErr w:type="spellEnd"/>
      <w:r w:rsidRPr="00FE617D">
        <w:rPr>
          <w:rFonts w:ascii="Times New Roman" w:hAnsi="Times New Roman" w:cs="Times New Roman"/>
          <w:sz w:val="24"/>
          <w:szCs w:val="24"/>
        </w:rPr>
        <w:t xml:space="preserve"> работы с детьми: o формирование у ребенка представлений о самом себе и воспитание элементарн</w:t>
      </w:r>
      <w:r w:rsidR="001E44D8">
        <w:rPr>
          <w:rFonts w:ascii="Times New Roman" w:hAnsi="Times New Roman" w:cs="Times New Roman"/>
          <w:sz w:val="24"/>
          <w:szCs w:val="24"/>
        </w:rPr>
        <w:t xml:space="preserve">ых </w:t>
      </w:r>
      <w:r w:rsidR="001E44D8">
        <w:rPr>
          <w:rFonts w:ascii="Times New Roman" w:hAnsi="Times New Roman" w:cs="Times New Roman"/>
          <w:sz w:val="24"/>
          <w:szCs w:val="24"/>
        </w:rPr>
        <w:tab/>
        <w:t xml:space="preserve">навыков </w:t>
      </w:r>
      <w:r w:rsidR="001E44D8">
        <w:rPr>
          <w:rFonts w:ascii="Times New Roman" w:hAnsi="Times New Roman" w:cs="Times New Roman"/>
          <w:sz w:val="24"/>
          <w:szCs w:val="24"/>
        </w:rPr>
        <w:tab/>
        <w:t xml:space="preserve">для </w:t>
      </w:r>
      <w:r w:rsidR="001E44D8">
        <w:rPr>
          <w:rFonts w:ascii="Times New Roman" w:hAnsi="Times New Roman" w:cs="Times New Roman"/>
          <w:sz w:val="24"/>
          <w:szCs w:val="24"/>
        </w:rPr>
        <w:tab/>
        <w:t xml:space="preserve">выстраивания адекватной </w:t>
      </w:r>
      <w:r w:rsidRPr="00FE617D">
        <w:rPr>
          <w:rFonts w:ascii="Times New Roman" w:hAnsi="Times New Roman" w:cs="Times New Roman"/>
          <w:sz w:val="24"/>
          <w:szCs w:val="24"/>
        </w:rPr>
        <w:t xml:space="preserve">системы положительных личностных оценок и позитивного отношения ребенка к себе («Я сам»); </w:t>
      </w:r>
    </w:p>
    <w:p w:rsidR="00FE617D" w:rsidRPr="00FE617D" w:rsidRDefault="00FE617D" w:rsidP="001E44D8">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сотрудничества ребенка с взрослыми и сверстниками и воспитание навыков продуктивного взаимодействия в процессе совместной деятельности («Я и другие»); </w:t>
      </w:r>
    </w:p>
    <w:p w:rsidR="00FE617D" w:rsidRPr="00FE617D" w:rsidRDefault="00FE617D" w:rsidP="001E44D8">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создание предпосылок и закладка первоначальных основ нравственного отношения к позитивным национальным традициям и общечеловеческим ценностям («Я и окружающий мир»). </w:t>
      </w:r>
    </w:p>
    <w:p w:rsidR="00FE617D" w:rsidRPr="00FE617D" w:rsidRDefault="00FE617D" w:rsidP="001E44D8">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Основополагающим содержанием раздела «Социально-коммуникативное развитие» является формирование сотрудничества ребенка с взрослым и научение малыша способам усвоения и присвоения общественного опыта. В основе его сотрудничества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Мир человеческих отношений раскрывается перед детьми через представления о добре и зле, о своем и чужом и т. д. У ребенка с ограниченными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детьми и взрослыми.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 начальных этапах работы большое внимание уделяется развитию у  детей невербальных форм общения —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8" w:name="_Toc480142944"/>
      <w:r w:rsidRPr="00FE617D">
        <w:t>2</w:t>
      </w:r>
      <w:r w:rsidR="00F2791E">
        <w:t>.3 Основные направления и задачи</w:t>
      </w:r>
      <w:r w:rsidRPr="00FE617D">
        <w:t xml:space="preserve">  </w:t>
      </w:r>
      <w:r w:rsidR="00F2791E">
        <w:t>коррекционно-педагогической работы</w:t>
      </w:r>
      <w:bookmarkEnd w:id="8"/>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процессе социально-коммуникативного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w:t>
      </w:r>
      <w:proofErr w:type="gramStart"/>
      <w:r w:rsidRPr="00FE617D">
        <w:rPr>
          <w:rFonts w:ascii="Times New Roman" w:hAnsi="Times New Roman" w:cs="Times New Roman"/>
          <w:sz w:val="24"/>
          <w:szCs w:val="24"/>
        </w:rPr>
        <w:t>мотивы,  воспитательный</w:t>
      </w:r>
      <w:proofErr w:type="gramEnd"/>
      <w:r w:rsidRPr="00FE617D">
        <w:rPr>
          <w:rFonts w:ascii="Times New Roman" w:hAnsi="Times New Roman" w:cs="Times New Roman"/>
          <w:sz w:val="24"/>
          <w:szCs w:val="24"/>
        </w:rPr>
        <w:t xml:space="preserve">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эмоционально</w:t>
      </w:r>
      <w:proofErr w:type="gramEnd"/>
      <w:r w:rsidRPr="00FE617D">
        <w:rPr>
          <w:rFonts w:ascii="Times New Roman" w:hAnsi="Times New Roman" w:cs="Times New Roman"/>
          <w:sz w:val="24"/>
          <w:szCs w:val="24"/>
        </w:rPr>
        <w:t xml:space="preserve">-положительный контакт взрослого с ребенком;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правильное определение способов постановки перед ребенком </w:t>
      </w:r>
      <w:proofErr w:type="spellStart"/>
      <w:r w:rsidRPr="00FE617D">
        <w:rPr>
          <w:rFonts w:ascii="Times New Roman" w:hAnsi="Times New Roman" w:cs="Times New Roman"/>
          <w:sz w:val="24"/>
          <w:szCs w:val="24"/>
        </w:rPr>
        <w:t>образовательновоспитательных</w:t>
      </w:r>
      <w:proofErr w:type="spellEnd"/>
      <w:r w:rsidRPr="00FE617D">
        <w:rPr>
          <w:rFonts w:ascii="Times New Roman" w:hAnsi="Times New Roman" w:cs="Times New Roman"/>
          <w:sz w:val="24"/>
          <w:szCs w:val="24"/>
        </w:rPr>
        <w:t xml:space="preserve"> задач, учитывающих актуальные и потенциальные его возможности;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подбор способов передачи общественного опыта, соответствующих уровню развития ребенка.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w:t>
      </w:r>
      <w:proofErr w:type="spellStart"/>
      <w:r w:rsidRPr="00FE617D">
        <w:rPr>
          <w:rFonts w:ascii="Times New Roman" w:hAnsi="Times New Roman" w:cs="Times New Roman"/>
          <w:sz w:val="24"/>
          <w:szCs w:val="24"/>
        </w:rPr>
        <w:t>практическоепримеривание</w:t>
      </w:r>
      <w:proofErr w:type="spellEnd"/>
      <w:r w:rsidRPr="00FE617D">
        <w:rPr>
          <w:rFonts w:ascii="Times New Roman" w:hAnsi="Times New Roman" w:cs="Times New Roman"/>
          <w:sz w:val="24"/>
          <w:szCs w:val="24"/>
        </w:rPr>
        <w:t xml:space="preserve">,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 </w:t>
      </w:r>
      <w:r w:rsidRPr="00FE617D">
        <w:rPr>
          <w:rFonts w:ascii="Times New Roman" w:hAnsi="Times New Roman" w:cs="Times New Roman"/>
          <w:sz w:val="24"/>
          <w:szCs w:val="24"/>
        </w:rPr>
        <w:cr/>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целом все содержание работы в разделе «Социально-коммуникативное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Решение вопросов социального воспитания дошкольников четвертого года жизни с нарушением интеллекта осуществляется в процессе образовательной деятельности по социальному развитию и ознакомлению с окружающим. Занятия проводятся 4 раза в неделю педагогом-дефектологом и воспитателем.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Педагог-дефектолог обучает детей способам действия по </w:t>
      </w:r>
      <w:proofErr w:type="spellStart"/>
      <w:r w:rsidRPr="00FE617D">
        <w:rPr>
          <w:rFonts w:ascii="Times New Roman" w:hAnsi="Times New Roman" w:cs="Times New Roman"/>
          <w:sz w:val="24"/>
          <w:szCs w:val="24"/>
        </w:rPr>
        <w:t>самообследованию</w:t>
      </w:r>
      <w:proofErr w:type="spellEnd"/>
      <w:r w:rsidRPr="00FE617D">
        <w:rPr>
          <w:rFonts w:ascii="Times New Roman" w:hAnsi="Times New Roman" w:cs="Times New Roman"/>
          <w:sz w:val="24"/>
          <w:szCs w:val="24"/>
        </w:rPr>
        <w:t xml:space="preserve">,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Социально-коммуникативное развитие  первый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способы адекватного реагирования на свои имя и фамилию, эмоционально, словесно, действиями).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представления о себе и о своей семье.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узнавать и выделять себя на индивидуальной и групповой фотографиях.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Закрепить у детей умения выделять и называть основные части тела (голова, шея, туловище, живот, спина, руки, ноги, пальцы).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показывать на лице и называть глаза, рот, язык, щеки, губы, нос, уши; на голове - волосы.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определять простейшие функции организма: ноги ходят; руки берут, делают; глаза смотрят; уши слушают.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наблюдать за действиями другого ребенка и игрой нескольких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эмоционально положительно реагировать на сверстника и включаться в совместные действия с ним.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интерес к игрушкам, предметам и адекватным способам действий с ними.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                                                                                      </w:t>
      </w:r>
    </w:p>
    <w:p w:rsidR="000C7C14" w:rsidRDefault="000C7C14" w:rsidP="00445574">
      <w:pPr>
        <w:keepLines/>
        <w:suppressAutoHyphens/>
        <w:spacing w:after="0" w:line="240" w:lineRule="auto"/>
        <w:ind w:firstLine="284"/>
        <w:contextualSpacing/>
        <w:jc w:val="both"/>
        <w:rPr>
          <w:rFonts w:ascii="Times New Roman" w:hAnsi="Times New Roman" w:cs="Times New Roman"/>
          <w:sz w:val="24"/>
          <w:szCs w:val="24"/>
        </w:rPr>
      </w:pPr>
    </w:p>
    <w:p w:rsidR="000C7C14" w:rsidRDefault="000C7C14"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Социально-коммуникативное развитие 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потребность в любви, доброжелательном внимании значимых взрослых и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Закрепить у детей умение называть свое имя и фамилию, имена близких взрослых и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называть свой возраст, день рождения, место жительства (город, поселок).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интересы и предпочтения в выборе любимых занятий, игр, игрушек, предметов быта.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осуществлять элементарную оценку результатов своей деятельности и деятельности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Социально-коммуникативное развитие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выражать свои чувства (радость, грусть, удивление, страх, печаль, гнев, жалость, сочувствие).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распознавать связь между выраженным эмоциональным состоянием и причиной, вызвавшей это состояние.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элементарную самооценку своих поступков и  действий.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замечать изменения настроения, эмоционального состояния близкого взрослого или сверстника.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переживания </w:t>
      </w:r>
      <w:proofErr w:type="spellStart"/>
      <w:r w:rsidRPr="00FE617D">
        <w:rPr>
          <w:rFonts w:ascii="Times New Roman" w:hAnsi="Times New Roman" w:cs="Times New Roman"/>
          <w:sz w:val="24"/>
          <w:szCs w:val="24"/>
        </w:rPr>
        <w:t>эмпатийного</w:t>
      </w:r>
      <w:proofErr w:type="spellEnd"/>
      <w:r w:rsidRPr="00FE617D">
        <w:rPr>
          <w:rFonts w:ascii="Times New Roman" w:hAnsi="Times New Roman" w:cs="Times New Roman"/>
          <w:sz w:val="24"/>
          <w:szCs w:val="24"/>
        </w:rPr>
        <w:t xml:space="preserve"> характера (сострадание, сочувствие, бурное выражение радости).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отношение к своим чувствам и переживаниям как к регуляторам общения и поведения.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начинать и поддерживать диалог со своими сверстниками и близким взрослым.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простейшие способы разрешения возникших конфликтных ситуаций.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посуды; </w:t>
      </w:r>
      <w:proofErr w:type="gramStart"/>
      <w:r w:rsidRPr="00FE617D">
        <w:rPr>
          <w:rFonts w:ascii="Times New Roman" w:hAnsi="Times New Roman" w:cs="Times New Roman"/>
          <w:sz w:val="24"/>
          <w:szCs w:val="24"/>
        </w:rPr>
        <w:t>уход  за</w:t>
      </w:r>
      <w:proofErr w:type="gramEnd"/>
      <w:r w:rsidRPr="00FE617D">
        <w:rPr>
          <w:rFonts w:ascii="Times New Roman" w:hAnsi="Times New Roman" w:cs="Times New Roman"/>
          <w:sz w:val="24"/>
          <w:szCs w:val="24"/>
        </w:rPr>
        <w:t xml:space="preserve"> территорией; влажная уборка помещения в детском саду и дома; посадка лука и цветов в детском саду, на приусадебном участке 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t xml:space="preserve">- </w:t>
      </w:r>
      <w:r w:rsidRPr="00FE617D">
        <w:rPr>
          <w:rFonts w:ascii="Times New Roman" w:hAnsi="Times New Roman" w:cs="Times New Roman"/>
          <w:sz w:val="24"/>
          <w:szCs w:val="24"/>
        </w:rPr>
        <w:tab/>
      </w:r>
    </w:p>
    <w:p w:rsidR="001E44D8" w:rsidRDefault="001E44D8" w:rsidP="00445574">
      <w:pPr>
        <w:pStyle w:val="a7"/>
        <w:keepLines/>
        <w:suppressAutoHyphens/>
        <w:spacing w:after="0" w:line="240" w:lineRule="auto"/>
        <w:ind w:firstLine="284"/>
        <w:jc w:val="both"/>
      </w:pPr>
      <w:bookmarkStart w:id="9" w:name="_Toc480142945"/>
    </w:p>
    <w:p w:rsidR="001E44D8" w:rsidRDefault="001E44D8" w:rsidP="00445574">
      <w:pPr>
        <w:pStyle w:val="a7"/>
        <w:keepLines/>
        <w:suppressAutoHyphens/>
        <w:spacing w:after="0" w:line="240" w:lineRule="auto"/>
        <w:ind w:firstLine="284"/>
        <w:jc w:val="both"/>
      </w:pPr>
    </w:p>
    <w:p w:rsidR="001E44D8" w:rsidRDefault="001E44D8" w:rsidP="00445574">
      <w:pPr>
        <w:pStyle w:val="a7"/>
        <w:keepLines/>
        <w:suppressAutoHyphens/>
        <w:spacing w:after="0" w:line="240" w:lineRule="auto"/>
        <w:ind w:firstLine="284"/>
        <w:jc w:val="both"/>
      </w:pPr>
    </w:p>
    <w:p w:rsidR="00FE617D" w:rsidRPr="00FE617D" w:rsidRDefault="00F2791E" w:rsidP="00445574">
      <w:pPr>
        <w:pStyle w:val="a7"/>
        <w:keepLines/>
        <w:suppressAutoHyphens/>
        <w:spacing w:after="0" w:line="240" w:lineRule="auto"/>
        <w:ind w:firstLine="284"/>
        <w:jc w:val="both"/>
      </w:pPr>
      <w:r>
        <w:t>2.4 Образовательная область</w:t>
      </w:r>
      <w:r w:rsidR="00FE617D" w:rsidRPr="00FE617D">
        <w:t xml:space="preserve"> «</w:t>
      </w:r>
      <w:r>
        <w:t>познавательное развитие</w:t>
      </w:r>
      <w:r w:rsidR="00FE617D" w:rsidRPr="00FE617D">
        <w:t>»</w:t>
      </w:r>
      <w:bookmarkEnd w:id="9"/>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 дошкольников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восполняет </w:t>
      </w:r>
      <w:proofErr w:type="spellStart"/>
      <w:r w:rsidRPr="00FE617D">
        <w:rPr>
          <w:rFonts w:ascii="Times New Roman" w:hAnsi="Times New Roman" w:cs="Times New Roman"/>
          <w:sz w:val="24"/>
          <w:szCs w:val="24"/>
        </w:rPr>
        <w:t>онтогенетическизакономерный</w:t>
      </w:r>
      <w:proofErr w:type="spellEnd"/>
      <w:r w:rsidRPr="00FE617D">
        <w:rPr>
          <w:rFonts w:ascii="Times New Roman" w:hAnsi="Times New Roman" w:cs="Times New Roman"/>
          <w:sz w:val="24"/>
          <w:szCs w:val="24"/>
        </w:rPr>
        <w:t xml:space="preserve">  путь развития способов ориентировки, то механическое усвоение конкретных знаний не создает условий для подлинного развития ребенка. Это, в свою очередь, приводит к возникновению у детей безразличного отношения  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поведения с людьми. Очень часто  умственно отсталый ребенок воспринимает другого ребенка или человека  как предмет, толкает или отодвигает его, не учитывая его позицию в пространстве и в социуме.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ОСНОВНЫЕ НАПРАВЛЕНИЯ И ЗАДАЧИ  КОРРЕКЦИОННО-ПЕДАГОГИЧЕСКОЙ РАБОТЫ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сенсорное воспитание и развитие внимания;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мышления;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элементарных количественных представлений; • ознакомление с окружающим (предметный мир, природа).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Сенсорное воспитание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w:t>
      </w:r>
      <w:proofErr w:type="spellStart"/>
      <w:r w:rsidRPr="00FE617D">
        <w:rPr>
          <w:rFonts w:ascii="Times New Roman" w:hAnsi="Times New Roman" w:cs="Times New Roman"/>
          <w:sz w:val="24"/>
          <w:szCs w:val="24"/>
        </w:rPr>
        <w:t>примеривания</w:t>
      </w:r>
      <w:proofErr w:type="spellEnd"/>
      <w:r w:rsidRPr="00FE617D">
        <w:rPr>
          <w:rFonts w:ascii="Times New Roman" w:hAnsi="Times New Roman" w:cs="Times New Roman"/>
          <w:sz w:val="24"/>
          <w:szCs w:val="24"/>
        </w:rPr>
        <w:t xml:space="preserve">. Сенсорное воспитание </w:t>
      </w:r>
      <w:proofErr w:type="gramStart"/>
      <w:r w:rsidRPr="00FE617D">
        <w:rPr>
          <w:rFonts w:ascii="Times New Roman" w:hAnsi="Times New Roman" w:cs="Times New Roman"/>
          <w:sz w:val="24"/>
          <w:szCs w:val="24"/>
        </w:rPr>
        <w:t>является,  с</w:t>
      </w:r>
      <w:proofErr w:type="gramEnd"/>
      <w:r w:rsidRPr="00FE617D">
        <w:rPr>
          <w:rFonts w:ascii="Times New Roman" w:hAnsi="Times New Roman" w:cs="Times New Roman"/>
          <w:sz w:val="24"/>
          <w:szCs w:val="24"/>
        </w:rPr>
        <w:t xml:space="preserve">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(Л. А. Катаева, 1978).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w:t>
      </w:r>
      <w:proofErr w:type="gramStart"/>
      <w:r w:rsidRPr="00FE617D">
        <w:rPr>
          <w:rFonts w:ascii="Times New Roman" w:hAnsi="Times New Roman" w:cs="Times New Roman"/>
          <w:sz w:val="24"/>
          <w:szCs w:val="24"/>
        </w:rPr>
        <w:t>развитие  тактильно</w:t>
      </w:r>
      <w:proofErr w:type="gramEnd"/>
      <w:r w:rsidRPr="00FE617D">
        <w:rPr>
          <w:rFonts w:ascii="Times New Roman" w:hAnsi="Times New Roman" w:cs="Times New Roman"/>
          <w:sz w:val="24"/>
          <w:szCs w:val="24"/>
        </w:rPr>
        <w:t xml:space="preserve"> -двигательного восприятия; на развитие вкусового восприятия.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Работа по этим направлениям значима для развития умственно отсталого ребенка в течение первых трех лет его пребывания в специальном дошкольном учреждении. На четвертом голу воспитания и обучения акцент в работе смещается на формирование у детей образов-представлений рамках упомянутых выше анализаторов и в русле ведущих видов детской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Сенсорное </w:t>
      </w:r>
      <w:proofErr w:type="spellStart"/>
      <w:r w:rsidRPr="00FE617D">
        <w:rPr>
          <w:rFonts w:ascii="Times New Roman" w:hAnsi="Times New Roman" w:cs="Times New Roman"/>
          <w:sz w:val="24"/>
          <w:szCs w:val="24"/>
        </w:rPr>
        <w:t>воспитаниепервый</w:t>
      </w:r>
      <w:proofErr w:type="spellEnd"/>
      <w:r w:rsidRPr="00FE617D">
        <w:rPr>
          <w:rFonts w:ascii="Times New Roman" w:hAnsi="Times New Roman" w:cs="Times New Roman"/>
          <w:sz w:val="24"/>
          <w:szCs w:val="24"/>
        </w:rPr>
        <w:t xml:space="preserve">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воспринимать отдельные предметы, выделяя их из общего фона.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Учить детей дифференцировать легко вычленяемые зрительно, тактильно-</w:t>
      </w:r>
      <w:proofErr w:type="spellStart"/>
      <w:r w:rsidRPr="00FE617D">
        <w:rPr>
          <w:rFonts w:ascii="Times New Roman" w:hAnsi="Times New Roman" w:cs="Times New Roman"/>
          <w:sz w:val="24"/>
          <w:szCs w:val="24"/>
        </w:rPr>
        <w:t>двигательно</w:t>
      </w:r>
      <w:proofErr w:type="spellEnd"/>
      <w:r w:rsidRPr="00FE617D">
        <w:rPr>
          <w:rFonts w:ascii="Times New Roman" w:hAnsi="Times New Roman" w:cs="Times New Roman"/>
          <w:sz w:val="24"/>
          <w:szCs w:val="24"/>
        </w:rPr>
        <w:t xml:space="preserve">, на слух и на вкус свойства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различать свойства и качества предметов: </w:t>
      </w:r>
      <w:proofErr w:type="gramStart"/>
      <w:r w:rsidRPr="00FE617D">
        <w:rPr>
          <w:rFonts w:ascii="Times New Roman" w:hAnsi="Times New Roman" w:cs="Times New Roman"/>
          <w:sz w:val="24"/>
          <w:szCs w:val="24"/>
        </w:rPr>
        <w:t>мягкий  -</w:t>
      </w:r>
      <w:proofErr w:type="gramEnd"/>
      <w:r w:rsidRPr="00FE617D">
        <w:rPr>
          <w:rFonts w:ascii="Times New Roman" w:hAnsi="Times New Roman" w:cs="Times New Roman"/>
          <w:sz w:val="24"/>
          <w:szCs w:val="24"/>
        </w:rPr>
        <w:t xml:space="preserve"> твердый, мокрый — сухой, большой — маленький, громкий — тихий, сладкий — горький.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определять выделенное свойство словесно (сначала в пассивной форме, а затем в отраженной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поисковые способы ориентировки — пробы при решении игровых и практических задач.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зрительного восприятия и внимания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 развитие зрительного внимания, подражания, формирование целостного образа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 восприятие формы;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восприятие величины; Г: восприятие цвета;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 восприятие пространственных отношений и ориентировка в пространстве группового помещения.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слухового восприятия и внимания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Материал по развитию слухового восприятия и внимания представлен в программе по следующему алгоритму: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А: развитие слухового внимания, подражания, формирование целостного образа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 восприятие звуковых характеристик предметов и явлений (тихо — громко, близко — далеко, быстро — медленно, долго — кратко);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опознание предметов и явлений по звуковым характеристикам;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Г: дифференциация предметов и явлений по звуковым характеристикам;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 восприятие пространственного местоположения звучащего предмета и ориентировка в пространстве знакомого помещения;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Е: формирование представлений о воспринятом.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Сенсорное </w:t>
      </w:r>
      <w:proofErr w:type="spellStart"/>
      <w:r w:rsidRPr="00FE617D">
        <w:rPr>
          <w:rFonts w:ascii="Times New Roman" w:hAnsi="Times New Roman" w:cs="Times New Roman"/>
          <w:sz w:val="24"/>
          <w:szCs w:val="24"/>
        </w:rPr>
        <w:t>воспитаниевторой</w:t>
      </w:r>
      <w:proofErr w:type="spellEnd"/>
      <w:r w:rsidRPr="00FE617D">
        <w:rPr>
          <w:rFonts w:ascii="Times New Roman" w:hAnsi="Times New Roman" w:cs="Times New Roman"/>
          <w:sz w:val="24"/>
          <w:szCs w:val="24"/>
        </w:rPr>
        <w:t xml:space="preserve">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дифференцировать внешние, чувственно воспринимаемые свойства, качества и отношения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выделять основной признак в предметах, отвлекаясь от второстепенных признаков.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образы восприятия, учить запоминать и называть предметы и их свойства.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поисковые способы ориентировки - пробы, </w:t>
      </w:r>
      <w:proofErr w:type="spellStart"/>
      <w:r w:rsidRPr="00FE617D">
        <w:rPr>
          <w:rFonts w:ascii="Times New Roman" w:hAnsi="Times New Roman" w:cs="Times New Roman"/>
          <w:sz w:val="24"/>
          <w:szCs w:val="24"/>
        </w:rPr>
        <w:t>примеривание</w:t>
      </w:r>
      <w:proofErr w:type="spellEnd"/>
      <w:r w:rsidRPr="00FE617D">
        <w:rPr>
          <w:rFonts w:ascii="Times New Roman" w:hAnsi="Times New Roman" w:cs="Times New Roman"/>
          <w:sz w:val="24"/>
          <w:szCs w:val="24"/>
        </w:rPr>
        <w:t xml:space="preserve"> при решении практических или игровых задач.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целостные образы предметов, образы-представления о знакомых предметах, их свойствах и качествах.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Сенсорное </w:t>
      </w:r>
      <w:proofErr w:type="spellStart"/>
      <w:r w:rsidRPr="00FE617D">
        <w:rPr>
          <w:rFonts w:ascii="Times New Roman" w:hAnsi="Times New Roman" w:cs="Times New Roman"/>
          <w:sz w:val="24"/>
          <w:szCs w:val="24"/>
        </w:rPr>
        <w:t>воспитаниетретий</w:t>
      </w:r>
      <w:proofErr w:type="spellEnd"/>
      <w:r w:rsidRPr="00FE617D">
        <w:rPr>
          <w:rFonts w:ascii="Times New Roman" w:hAnsi="Times New Roman" w:cs="Times New Roman"/>
          <w:sz w:val="24"/>
          <w:szCs w:val="24"/>
        </w:rPr>
        <w:t xml:space="preserve">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соотносить действия, изображенные на картинке, с реальными действиями; изображать действия по картинкам.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целостный образ предметов: учить самостоятельно складывать разрезные картинки из четырех частей с разной конфигурацией разреза.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соотносить плоскостную и объемную формы: выбирать объемные формы по плоскостному образцу, плоскостные формы по объемному образцу.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производить сравнение предметов по форме и величине, проверяя правильность выбора </w:t>
      </w:r>
      <w:proofErr w:type="spellStart"/>
      <w:r w:rsidRPr="00FE617D">
        <w:rPr>
          <w:rFonts w:ascii="Times New Roman" w:hAnsi="Times New Roman" w:cs="Times New Roman"/>
          <w:sz w:val="24"/>
          <w:szCs w:val="24"/>
        </w:rPr>
        <w:t>практическимпримериванием</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вычленять цвет (форму, величину) как признак, отвлекаясь от назначения предмета и других признаков.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Познакомить детей с пространственными отношениями между предметами: высокий - низкий, выше - ниже; близко - далеко, ближе - дальше.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воспроизводить пространственные отношения по словесной инструкции.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опознавать предметы по описанию, с опорой на определяющий признак (цвет, форма, величина).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изображать целый предмет с опорой на разрезные картинки (составление целого из частей в представлении).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Развивать у детей координацию руки и глаза в процессе обучения способам обследования предметов: зрительно-тактильно — ощупывать, зрительно-</w:t>
      </w:r>
      <w:proofErr w:type="spellStart"/>
      <w:r w:rsidRPr="00FE617D">
        <w:rPr>
          <w:rFonts w:ascii="Times New Roman" w:hAnsi="Times New Roman" w:cs="Times New Roman"/>
          <w:sz w:val="24"/>
          <w:szCs w:val="24"/>
        </w:rPr>
        <w:t>двигательно</w:t>
      </w:r>
      <w:proofErr w:type="spellEnd"/>
      <w:r w:rsidRPr="00FE617D">
        <w:rPr>
          <w:rFonts w:ascii="Times New Roman" w:hAnsi="Times New Roman" w:cs="Times New Roman"/>
          <w:sz w:val="24"/>
          <w:szCs w:val="24"/>
        </w:rPr>
        <w:t xml:space="preserve"> — обводить по контуру.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передавать форму и величину предметов в лепке   после зрительно-тактильного обследования.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представления у детей о звуках окружающей действительности.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развивать у детей вкусовую чувствительность и формировать представления о разнообразных вкусовых качествах.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Формирование мышления</w:t>
      </w:r>
      <w:r w:rsidR="001E44D8">
        <w:rPr>
          <w:rFonts w:ascii="Times New Roman" w:hAnsi="Times New Roman" w:cs="Times New Roman"/>
          <w:sz w:val="24"/>
          <w:szCs w:val="24"/>
        </w:rPr>
        <w:t xml:space="preserve"> </w:t>
      </w:r>
      <w:r w:rsidRPr="00FE617D">
        <w:rPr>
          <w:rFonts w:ascii="Times New Roman" w:hAnsi="Times New Roman" w:cs="Times New Roman"/>
          <w:sz w:val="24"/>
          <w:szCs w:val="24"/>
        </w:rPr>
        <w:t>ПЕРВЫЙ  ГОД ОБУЧЕНИЯ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предпосылки к развитию у детей наглядно-действенного мышления.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целенаправленную предметно-орудийную деятельность в процессе выполнения практического и игрового задания.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обобщенные представления о вспомогательных средствах и предметах-орудиях фиксированного назначения.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Познакомить детей с проблемно-практическими ситуациями и </w:t>
      </w:r>
      <w:proofErr w:type="spellStart"/>
      <w:r w:rsidRPr="00FE617D">
        <w:rPr>
          <w:rFonts w:ascii="Times New Roman" w:hAnsi="Times New Roman" w:cs="Times New Roman"/>
          <w:sz w:val="24"/>
          <w:szCs w:val="24"/>
        </w:rPr>
        <w:t>проблемнопрактическими</w:t>
      </w:r>
      <w:proofErr w:type="spellEnd"/>
      <w:r w:rsidRPr="00FE617D">
        <w:rPr>
          <w:rFonts w:ascii="Times New Roman" w:hAnsi="Times New Roman" w:cs="Times New Roman"/>
          <w:sz w:val="24"/>
          <w:szCs w:val="24"/>
        </w:rPr>
        <w:t xml:space="preserve"> задачами.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анализировать проблемно-практические задачи и обучать использовать предметы-заместители при решении этих задач.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способы ориентировки в условиях проблемно-практической задачи и способы ее решения.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Формирование мышления</w:t>
      </w:r>
      <w:r w:rsidR="001E44D8">
        <w:rPr>
          <w:rFonts w:ascii="Times New Roman" w:hAnsi="Times New Roman" w:cs="Times New Roman"/>
          <w:sz w:val="24"/>
          <w:szCs w:val="24"/>
        </w:rPr>
        <w:t xml:space="preserve"> </w:t>
      </w:r>
      <w:r w:rsidRPr="00FE617D">
        <w:rPr>
          <w:rFonts w:ascii="Times New Roman" w:hAnsi="Times New Roman" w:cs="Times New Roman"/>
          <w:sz w:val="24"/>
          <w:szCs w:val="24"/>
        </w:rPr>
        <w:t xml:space="preserve">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учить детей анализировать условия проблемно-практической задачи и находить способы ее практического решения.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навык использования предметов-заместителей в игровых и бытовых ситуациях.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учить детей пользоваться методом проб как основным методом решения проблемно-практических задач.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предпосылки для развития наглядно-образного мышления: формировать фиксирующую и сопровождающую функции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Показатели развития к концу второго года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1E44D8"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Формирование мышления</w:t>
      </w:r>
      <w:r w:rsidR="001E44D8">
        <w:rPr>
          <w:rFonts w:ascii="Times New Roman" w:hAnsi="Times New Roman" w:cs="Times New Roman"/>
          <w:sz w:val="24"/>
          <w:szCs w:val="24"/>
        </w:rPr>
        <w:t xml:space="preserve"> </w:t>
      </w:r>
      <w:r w:rsidRPr="00FE617D">
        <w:rPr>
          <w:rFonts w:ascii="Times New Roman" w:hAnsi="Times New Roman" w:cs="Times New Roman"/>
          <w:sz w:val="24"/>
          <w:szCs w:val="24"/>
        </w:rPr>
        <w:t xml:space="preserve">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умение анализировать проблемно-практическую задачу.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восприятие целостной сюжетной ситуации, изображенной на картинках.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выполнять операции сравнения, обобщения, элементы суждения, умозаключения.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Формирование элементарных количественных</w:t>
      </w:r>
      <w:r w:rsidR="001E44D8">
        <w:rPr>
          <w:rFonts w:ascii="Times New Roman" w:hAnsi="Times New Roman" w:cs="Times New Roman"/>
          <w:sz w:val="24"/>
          <w:szCs w:val="24"/>
        </w:rPr>
        <w:t xml:space="preserve"> </w:t>
      </w:r>
      <w:r w:rsidRPr="00FE617D">
        <w:rPr>
          <w:rFonts w:ascii="Times New Roman" w:hAnsi="Times New Roman" w:cs="Times New Roman"/>
          <w:sz w:val="24"/>
          <w:szCs w:val="24"/>
        </w:rPr>
        <w:t xml:space="preserve">представлений (ФЭМП)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Занятия по обучению счету способствуют: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формированию у детей способов усвоения общественного опыта (подражания, действий по образцу, выполнения заданий по словесной инструкции);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сенсорному</w:t>
      </w:r>
      <w:proofErr w:type="gramEnd"/>
      <w:r w:rsidRPr="00FE617D">
        <w:rPr>
          <w:rFonts w:ascii="Times New Roman" w:hAnsi="Times New Roman" w:cs="Times New Roman"/>
          <w:sz w:val="24"/>
          <w:szCs w:val="24"/>
        </w:rPr>
        <w:t xml:space="preserve">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познавательному</w:t>
      </w:r>
      <w:proofErr w:type="gramEnd"/>
      <w:r w:rsidRPr="00FE617D">
        <w:rPr>
          <w:rFonts w:ascii="Times New Roman" w:hAnsi="Times New Roman" w:cs="Times New Roman"/>
          <w:sz w:val="24"/>
          <w:szCs w:val="24"/>
        </w:rPr>
        <w:t xml:space="preserve"> развитию (развитию умения сравнивать, анализировать, обобщать, рассуждать, устанавливать причинно-следственные отношения 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зависимости и др.);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множества по количеству: 1, 2, много, мало, пустой, полный. 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К концу пребывания в специальном детском </w:t>
      </w:r>
      <w:proofErr w:type="gramStart"/>
      <w:r w:rsidRPr="00FE617D">
        <w:rPr>
          <w:rFonts w:ascii="Times New Roman" w:hAnsi="Times New Roman" w:cs="Times New Roman"/>
          <w:sz w:val="24"/>
          <w:szCs w:val="24"/>
        </w:rPr>
        <w:t>саду,  дети</w:t>
      </w:r>
      <w:proofErr w:type="gramEnd"/>
      <w:r w:rsidRPr="00FE617D">
        <w:rPr>
          <w:rFonts w:ascii="Times New Roman" w:hAnsi="Times New Roman" w:cs="Times New Roman"/>
          <w:sz w:val="24"/>
          <w:szCs w:val="24"/>
        </w:rPr>
        <w:t xml:space="preserve"> могут научиться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ФЭМП  ПЕРВЫЙ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способы усвоения общественного опыта (действия по подражанию, образцу и речевой инструкции).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практические способы ориентировки (пробы, </w:t>
      </w:r>
      <w:proofErr w:type="spellStart"/>
      <w:r w:rsidRPr="00FE617D">
        <w:rPr>
          <w:rFonts w:ascii="Times New Roman" w:hAnsi="Times New Roman" w:cs="Times New Roman"/>
          <w:sz w:val="24"/>
          <w:szCs w:val="24"/>
        </w:rPr>
        <w:t>примеривание</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речь воспитанников. Расширять понимание у </w:t>
      </w:r>
      <w:proofErr w:type="gramStart"/>
      <w:r w:rsidRPr="00FE617D">
        <w:rPr>
          <w:rFonts w:ascii="Times New Roman" w:hAnsi="Times New Roman" w:cs="Times New Roman"/>
          <w:sz w:val="24"/>
          <w:szCs w:val="24"/>
        </w:rPr>
        <w:t>детей  речевой</w:t>
      </w:r>
      <w:proofErr w:type="gramEnd"/>
      <w:r w:rsidRPr="00FE617D">
        <w:rPr>
          <w:rFonts w:ascii="Times New Roman" w:hAnsi="Times New Roman" w:cs="Times New Roman"/>
          <w:sz w:val="24"/>
          <w:szCs w:val="24"/>
        </w:rPr>
        <w:t xml:space="preserve"> инструкции, связанной с математическими представлениями  (один — много — мало, сколько?, 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выделять и группировать предметы по заданному признаку.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выделять 1, 2 и много предметов из группы.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различать множества по количеству: 1, 2, много, мало, пустой, полный.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составлять равные по количеству множества предметов: «столько..., сколько...».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сопоставлять численности множеств, воспринимаемых различными анализаторами в пределах двух без пересчета.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ФЭМП   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организовывать практические действия детей с различными предметами и непрерывными множествами (песок, вода и т. 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Совершенствовать и расширять познавательные и речевые возможности детей: формировать умственные действия, осуществляемые в развернутом </w:t>
      </w:r>
      <w:proofErr w:type="spellStart"/>
      <w:r w:rsidRPr="00FE617D">
        <w:rPr>
          <w:rFonts w:ascii="Times New Roman" w:hAnsi="Times New Roman" w:cs="Times New Roman"/>
          <w:sz w:val="24"/>
          <w:szCs w:val="24"/>
        </w:rPr>
        <w:t>нагляднопрактическом</w:t>
      </w:r>
      <w:proofErr w:type="spellEnd"/>
      <w:r w:rsidRPr="00FE617D">
        <w:rPr>
          <w:rFonts w:ascii="Times New Roman" w:hAnsi="Times New Roman" w:cs="Times New Roman"/>
          <w:sz w:val="24"/>
          <w:szCs w:val="24"/>
        </w:rPr>
        <w:t xml:space="preserve"> плане; продолжать обучать практическим способам ориентировки (пробы, </w:t>
      </w:r>
      <w:proofErr w:type="spellStart"/>
      <w:r w:rsidRPr="00FE617D">
        <w:rPr>
          <w:rFonts w:ascii="Times New Roman" w:hAnsi="Times New Roman" w:cs="Times New Roman"/>
          <w:sz w:val="24"/>
          <w:szCs w:val="24"/>
        </w:rPr>
        <w:t>примеривание</w:t>
      </w:r>
      <w:proofErr w:type="spellEnd"/>
      <w:r w:rsidRPr="00FE617D">
        <w:rPr>
          <w:rFonts w:ascii="Times New Roman" w:hAnsi="Times New Roman" w:cs="Times New Roman"/>
          <w:sz w:val="24"/>
          <w:szCs w:val="24"/>
        </w:rPr>
        <w:t xml:space="preserve">); развивать мыслительные операции (анализ, сравнение, обобщение); формировать сопровождающую и фиксирующую функции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сравнивать множества по количеству, устанавливая равенство или неравенство.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осуществлять преобразования множеств, изменяющих и сохраняющих количество.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Для сравнения и преобразования множеств учить детей использовать  практические способы  проверки  -  приложение  и  наложение.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пересчитывать предметы и выполнять различные операции с множествами (сравнение, объединение и разъединение) в пределах трех.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ФЭМП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Проводить с детьми в свободное от занятий время сюжетно-дидактические игры с математическим содержанием «Магазин», «Автобус» и др. (тематику игр согласовывать с разделом программы «Обучение игре»).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Расширять </w:t>
      </w:r>
      <w:r w:rsidRPr="00FE617D">
        <w:rPr>
          <w:rFonts w:ascii="Times New Roman" w:hAnsi="Times New Roman" w:cs="Times New Roman"/>
          <w:sz w:val="24"/>
          <w:szCs w:val="24"/>
        </w:rPr>
        <w:tab/>
        <w:t xml:space="preserve">активный </w:t>
      </w:r>
      <w:r w:rsidRPr="00FE617D">
        <w:rPr>
          <w:rFonts w:ascii="Times New Roman" w:hAnsi="Times New Roman" w:cs="Times New Roman"/>
          <w:sz w:val="24"/>
          <w:szCs w:val="24"/>
        </w:rPr>
        <w:tab/>
        <w:t xml:space="preserve">словарь </w:t>
      </w:r>
      <w:r w:rsidRPr="00FE617D">
        <w:rPr>
          <w:rFonts w:ascii="Times New Roman" w:hAnsi="Times New Roman" w:cs="Times New Roman"/>
          <w:sz w:val="24"/>
          <w:szCs w:val="24"/>
        </w:rPr>
        <w:tab/>
        <w:t xml:space="preserve">детей, </w:t>
      </w:r>
      <w:r w:rsidRPr="00FE617D">
        <w:rPr>
          <w:rFonts w:ascii="Times New Roman" w:hAnsi="Times New Roman" w:cs="Times New Roman"/>
          <w:sz w:val="24"/>
          <w:szCs w:val="24"/>
        </w:rPr>
        <w:tab/>
        <w:t xml:space="preserve">связанный </w:t>
      </w:r>
      <w:r w:rsidRPr="00FE617D">
        <w:rPr>
          <w:rFonts w:ascii="Times New Roman" w:hAnsi="Times New Roman" w:cs="Times New Roman"/>
          <w:sz w:val="24"/>
          <w:szCs w:val="24"/>
        </w:rPr>
        <w:tab/>
        <w:t xml:space="preserve">с </w:t>
      </w:r>
      <w:r w:rsidRPr="00FE617D">
        <w:rPr>
          <w:rFonts w:ascii="Times New Roman" w:hAnsi="Times New Roman" w:cs="Times New Roman"/>
          <w:sz w:val="24"/>
          <w:szCs w:val="24"/>
        </w:rPr>
        <w:tab/>
        <w:t xml:space="preserve">математическими представлениями.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r w:rsidRPr="00FE617D">
        <w:rPr>
          <w:rFonts w:ascii="Times New Roman" w:hAnsi="Times New Roman" w:cs="Times New Roman"/>
          <w:sz w:val="24"/>
          <w:szCs w:val="24"/>
        </w:rPr>
        <w:cr/>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Ознакомление с окружающим</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Ознакомление с окружающим обогащает чувственный опыт ребенка — учит его быть внимательным к тому, что его окружает: смотреть </w:t>
      </w:r>
      <w:proofErr w:type="spellStart"/>
      <w:r w:rsidRPr="00FE617D">
        <w:rPr>
          <w:rFonts w:ascii="Times New Roman" w:hAnsi="Times New Roman" w:cs="Times New Roman"/>
          <w:sz w:val="24"/>
          <w:szCs w:val="24"/>
        </w:rPr>
        <w:t>ивидеть</w:t>
      </w:r>
      <w:proofErr w:type="spellEnd"/>
      <w:r w:rsidRPr="00FE617D">
        <w:rPr>
          <w:rFonts w:ascii="Times New Roman" w:hAnsi="Times New Roman" w:cs="Times New Roman"/>
          <w:sz w:val="24"/>
          <w:szCs w:val="24"/>
        </w:rPr>
        <w:t xml:space="preserve">,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подготавливаем ребенка к восприятию словесных описаний объектов, явлений и отношений (стихов, рассказов, сказок, песен).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деятельность по ознакомлению с окружающим включает в себя  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работы, выделенных в программе:  «Предметный мир», «Живая природа», «Неживая природа».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Ознакомление с окружающим ПЕРВЫЙ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интерес к изучению объектов живого и неживого мира.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Знакомить детей с предметами окружающего мира, близкими детям по ежедневному опыту.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Знакомить детей с некоторыми свойствами объектов живой и неживой природы в процессе практической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умение правильно вести себя в быту с объектами живой и неживой природы.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Ознакомление с окружающим ВТОРОЙ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расширять ориентировку детей в окружающем. Начать формирование у детей представлений о целостности человеческого организма.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наблюдать за деятельностью и поведением человека в повседневной жизни и в труде.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Знакомить детей с предметами окружающей действительности (игрушки, посуда, одежда, мебель).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последовательному изучению объектов живой и неживой природы, наблюдению за ними и их описанию.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временные представления (лето, осень, зима).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умение детей действовать с объектами природы на основе выделенных признаков и представлений о них.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представления о живой и неживой природе; учить выделять характерные признаки объектов живой и неживой природы.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наблюдать за изменениями в природе и погоде.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основы экологической культуры: эмоциональное, бережное отношение к природе.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Ознакомление с окружающим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дифференцировать предметы и явления живой и неживой природы.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соотносить явления окружающей действительности и деятельность человека.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обобщенные представления о характерных признаках групп и категорий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обобщенные представления о явлениях природы.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временные представления (времена года: лето, осень, зима, весна; время суток: ночь, день).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2791E" w:rsidP="00445574">
      <w:pPr>
        <w:pStyle w:val="a7"/>
        <w:keepLines/>
        <w:suppressAutoHyphens/>
        <w:spacing w:after="0" w:line="240" w:lineRule="auto"/>
        <w:ind w:firstLine="284"/>
        <w:jc w:val="both"/>
      </w:pPr>
      <w:bookmarkStart w:id="10" w:name="_Toc480142946"/>
      <w:r>
        <w:t xml:space="preserve">2.5 </w:t>
      </w:r>
      <w:r>
        <w:tab/>
        <w:t>Образовательная область</w:t>
      </w:r>
      <w:r w:rsidR="00FE617D" w:rsidRPr="00FE617D">
        <w:t xml:space="preserve"> «</w:t>
      </w:r>
      <w:r>
        <w:t>речевое развитие</w:t>
      </w:r>
      <w:r w:rsidR="00FE617D" w:rsidRPr="00FE617D">
        <w:t>»</w:t>
      </w:r>
      <w:bookmarkEnd w:id="10"/>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Развитием речи ребенка родители и педагоги занимаются на протяжении всей жизни ребенка как в дошкольном учреждении, так и в семье. В то же время в непосредственно образовательной деятельности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Индивидуальный уровень достижений в этой области у всех воспитанников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речи ПЕРВЫЙ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невербальные формы коммуникации: умение фиксировать взгляд на лице партнера, смотреть в глаза партнера по общению, выполнять </w:t>
      </w:r>
      <w:proofErr w:type="spellStart"/>
      <w:r w:rsidRPr="00FE617D">
        <w:rPr>
          <w:rFonts w:ascii="Times New Roman" w:hAnsi="Times New Roman" w:cs="Times New Roman"/>
          <w:sz w:val="24"/>
          <w:szCs w:val="24"/>
        </w:rPr>
        <w:t>предметноигровые</w:t>
      </w:r>
      <w:proofErr w:type="spellEnd"/>
      <w:r w:rsidRPr="00FE617D">
        <w:rPr>
          <w:rFonts w:ascii="Times New Roman" w:hAnsi="Times New Roman" w:cs="Times New Roman"/>
          <w:sz w:val="24"/>
          <w:szCs w:val="24"/>
        </w:rPr>
        <w:t xml:space="preserve"> действия со сверстником, пользоваться жестом, понимать и выполнять инструкции «дай», «на», «возьми», понимать и использовать указательные жесты.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потребность в речевом высказывании с целью общения с взрослыми и сверстниками.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интерес к окружающим людям, их именам, действиям с игрушками и предметами и к называниям этих действий.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формировать</w:t>
      </w:r>
      <w:proofErr w:type="gramEnd"/>
      <w:r w:rsidRPr="00FE617D">
        <w:rPr>
          <w:rFonts w:ascii="Times New Roman" w:hAnsi="Times New Roman" w:cs="Times New Roman"/>
          <w:sz w:val="24"/>
          <w:szCs w:val="24"/>
        </w:rPr>
        <w:t xml:space="preserve">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представление о том, что все увиденное, интересное, новое можно отразить в собственном речевом высказывании.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 детей предпосылки к развитию речи и формировать языковые способности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отвечать на простейшие вопросы о себе и ближайшем окружении.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речи 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высказывать свои потребности во фразовой речи.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использовать в активной речи фразы, состоящие из двух-трех слов.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узнавать и описывать действия персонажей по картинкам.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Разучивать с детьми </w:t>
      </w:r>
      <w:proofErr w:type="spellStart"/>
      <w:r w:rsidRPr="00FE617D">
        <w:rPr>
          <w:rFonts w:ascii="Times New Roman" w:hAnsi="Times New Roman" w:cs="Times New Roman"/>
          <w:sz w:val="24"/>
          <w:szCs w:val="24"/>
        </w:rPr>
        <w:t>потешки</w:t>
      </w:r>
      <w:proofErr w:type="spellEnd"/>
      <w:r w:rsidRPr="00FE617D">
        <w:rPr>
          <w:rFonts w:ascii="Times New Roman" w:hAnsi="Times New Roman" w:cs="Times New Roman"/>
          <w:sz w:val="24"/>
          <w:szCs w:val="24"/>
        </w:rPr>
        <w:t xml:space="preserve">, стихи, поговорки, считалочки.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составлять небольшие рассказы в форме диалога с использованием игрушек.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употреблять глаголы 1-го и 3-го лица в </w:t>
      </w:r>
      <w:proofErr w:type="spellStart"/>
      <w:r w:rsidRPr="00FE617D">
        <w:rPr>
          <w:rFonts w:ascii="Times New Roman" w:hAnsi="Times New Roman" w:cs="Times New Roman"/>
          <w:sz w:val="24"/>
          <w:szCs w:val="24"/>
        </w:rPr>
        <w:t>единственномчисле</w:t>
      </w:r>
      <w:proofErr w:type="spellEnd"/>
      <w:r w:rsidRPr="00FE617D">
        <w:rPr>
          <w:rFonts w:ascii="Times New Roman" w:hAnsi="Times New Roman" w:cs="Times New Roman"/>
          <w:sz w:val="24"/>
          <w:szCs w:val="24"/>
        </w:rPr>
        <w:t xml:space="preserve"> и 3-го лица во множественном числе («Я рисую», «Катя танцует», «Дети гуляют»).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употреблять в активной речи предлоги на, под, 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речевые формы общения с взрослыми и сверстниками.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составлять описательные рассказы по предъявляемым игрушкам.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познавательную функцию речи: задавать вопросы и отвечать на них: «Где кошка? — Вот она».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Стимулировать активную позицию ребенка в реализации имеющихся у него языковых способностей.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речи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потребность выражать свои мысли, наблюдения и эмоциональные переживания в речевых высказываниях.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уточнять и обогащать словарный запас дошкольников.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Начать формировать у детей процессы словообразования.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образовывать множественное число имен существительных.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строить фразы из трех-четырех слов по картинке, употребляя глаголы.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понимать и передавать характер, особенности и повадки знакомых персонажей сказок, рассказов и мультфильмов.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понимать прочитанный текст, устанавливая причинно-следственные отношения, явные и скрытые (с помощью педагога).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понимать прочитанный текст, уметь передавать его содержание по уточняющим вопросам и самостоятельно.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разучивать наизусть стихи, считалочки, </w:t>
      </w:r>
      <w:proofErr w:type="spellStart"/>
      <w:r w:rsidRPr="00FE617D">
        <w:rPr>
          <w:rFonts w:ascii="Times New Roman" w:hAnsi="Times New Roman" w:cs="Times New Roman"/>
          <w:sz w:val="24"/>
          <w:szCs w:val="24"/>
        </w:rPr>
        <w:t>потешки</w:t>
      </w:r>
      <w:proofErr w:type="spellEnd"/>
      <w:r w:rsidRPr="00FE617D">
        <w:rPr>
          <w:rFonts w:ascii="Times New Roman" w:hAnsi="Times New Roman" w:cs="Times New Roman"/>
          <w:sz w:val="24"/>
          <w:szCs w:val="24"/>
        </w:rPr>
        <w:t xml:space="preserve">, скороговорки.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понимать и отгадывать загадки.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придумывать различные рассказы по наглядной модели-схеме.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Поощрять речевые высказывания детей в различных видах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0C7C14" w:rsidP="00445574">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E617D" w:rsidRPr="00FE617D" w:rsidRDefault="00FE617D" w:rsidP="000C7C1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Pr="00FE617D">
        <w:rPr>
          <w:rFonts w:ascii="Times New Roman" w:hAnsi="Times New Roman" w:cs="Times New Roman"/>
          <w:sz w:val="24"/>
          <w:szCs w:val="24"/>
        </w:rPr>
        <w:t>несформированности</w:t>
      </w:r>
      <w:proofErr w:type="spellEnd"/>
      <w:r w:rsidRPr="00FE617D">
        <w:rPr>
          <w:rFonts w:ascii="Times New Roman" w:hAnsi="Times New Roman" w:cs="Times New Roman"/>
          <w:sz w:val="24"/>
          <w:szCs w:val="24"/>
        </w:rPr>
        <w:t xml:space="preserve"> ручных умений и навыков. Разнообразие форм хватания — от </w:t>
      </w:r>
      <w:proofErr w:type="spellStart"/>
      <w:r w:rsidRPr="00FE617D">
        <w:rPr>
          <w:rFonts w:ascii="Times New Roman" w:hAnsi="Times New Roman" w:cs="Times New Roman"/>
          <w:sz w:val="24"/>
          <w:szCs w:val="24"/>
        </w:rPr>
        <w:t>подгребания</w:t>
      </w:r>
      <w:proofErr w:type="spellEnd"/>
      <w:r w:rsidRPr="00FE617D">
        <w:rPr>
          <w:rFonts w:ascii="Times New Roman" w:hAnsi="Times New Roman" w:cs="Times New Roman"/>
          <w:sz w:val="24"/>
          <w:szCs w:val="24"/>
        </w:rPr>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w:t>
      </w:r>
      <w:r w:rsidRPr="00EB0A61">
        <w:rPr>
          <w:rFonts w:ascii="Times New Roman" w:hAnsi="Times New Roman" w:cs="Times New Roman"/>
          <w:sz w:val="24"/>
          <w:szCs w:val="24"/>
        </w:rPr>
        <w:t>детьми.</w:t>
      </w:r>
      <w:r w:rsidRPr="00FE617D">
        <w:rPr>
          <w:rFonts w:ascii="Times New Roman" w:hAnsi="Times New Roman" w:cs="Times New Roman"/>
          <w:sz w:val="24"/>
          <w:szCs w:val="24"/>
        </w:rPr>
        <w:t xml:space="preserve"> </w:t>
      </w:r>
      <w:r w:rsidR="000C7C14" w:rsidRPr="00FE617D">
        <w:rPr>
          <w:rFonts w:ascii="Times New Roman" w:hAnsi="Times New Roman" w:cs="Times New Roman"/>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w:t>
      </w:r>
      <w:r w:rsidR="000C7C14">
        <w:rPr>
          <w:rFonts w:ascii="Times New Roman" w:hAnsi="Times New Roman" w:cs="Times New Roman"/>
          <w:sz w:val="24"/>
          <w:szCs w:val="24"/>
        </w:rPr>
        <w:t xml:space="preserve"> </w:t>
      </w:r>
    </w:p>
    <w:p w:rsidR="00FE617D" w:rsidRPr="00FE617D" w:rsidRDefault="00FE617D" w:rsidP="00EB0A61">
      <w:pPr>
        <w:keepLines/>
        <w:suppressAutoHyphens/>
        <w:spacing w:after="0" w:line="240" w:lineRule="auto"/>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При этом </w:t>
      </w:r>
      <w:proofErr w:type="spellStart"/>
      <w:r w:rsidRPr="00FE617D">
        <w:rPr>
          <w:rFonts w:ascii="Times New Roman" w:hAnsi="Times New Roman" w:cs="Times New Roman"/>
          <w:sz w:val="24"/>
          <w:szCs w:val="24"/>
        </w:rPr>
        <w:t>моторно</w:t>
      </w:r>
      <w:proofErr w:type="spellEnd"/>
      <w:r w:rsidRPr="00FE617D">
        <w:rPr>
          <w:rFonts w:ascii="Times New Roman" w:hAnsi="Times New Roman" w:cs="Times New Roman"/>
          <w:sz w:val="24"/>
          <w:szCs w:val="24"/>
        </w:rPr>
        <w:t xml:space="preserve"> умелый ребенок </w:t>
      </w:r>
      <w:proofErr w:type="gramStart"/>
      <w:r w:rsidRPr="00FE617D">
        <w:rPr>
          <w:rFonts w:ascii="Times New Roman" w:hAnsi="Times New Roman" w:cs="Times New Roman"/>
          <w:sz w:val="24"/>
          <w:szCs w:val="24"/>
        </w:rPr>
        <w:t>имеет  возможность</w:t>
      </w:r>
      <w:proofErr w:type="gramEnd"/>
      <w:r w:rsidRPr="00FE617D">
        <w:rPr>
          <w:rFonts w:ascii="Times New Roman" w:hAnsi="Times New Roman" w:cs="Times New Roman"/>
          <w:sz w:val="24"/>
          <w:szCs w:val="24"/>
        </w:rPr>
        <w:t xml:space="preserve">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w:t>
      </w:r>
      <w:proofErr w:type="spellStart"/>
      <w:r w:rsidRPr="00FE617D">
        <w:rPr>
          <w:rFonts w:ascii="Times New Roman" w:hAnsi="Times New Roman" w:cs="Times New Roman"/>
          <w:sz w:val="24"/>
          <w:szCs w:val="24"/>
        </w:rPr>
        <w:t>Монтессори</w:t>
      </w:r>
      <w:proofErr w:type="spellEnd"/>
      <w:r w:rsidRPr="00FE617D">
        <w:rPr>
          <w:rFonts w:ascii="Times New Roman" w:hAnsi="Times New Roman" w:cs="Times New Roman"/>
          <w:sz w:val="24"/>
          <w:szCs w:val="24"/>
        </w:rPr>
        <w:t xml:space="preserve">, доски </w:t>
      </w:r>
      <w:proofErr w:type="spellStart"/>
      <w:r w:rsidRPr="00FE617D">
        <w:rPr>
          <w:rFonts w:ascii="Times New Roman" w:hAnsi="Times New Roman" w:cs="Times New Roman"/>
          <w:sz w:val="24"/>
          <w:szCs w:val="24"/>
        </w:rPr>
        <w:t>Сегена</w:t>
      </w:r>
      <w:proofErr w:type="spellEnd"/>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пазлы</w:t>
      </w:r>
      <w:proofErr w:type="spellEnd"/>
      <w:r w:rsidRPr="00FE617D">
        <w:rPr>
          <w:rFonts w:ascii="Times New Roman" w:hAnsi="Times New Roman" w:cs="Times New Roman"/>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EB0A61" w:rsidRDefault="000C7C14" w:rsidP="00445574">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617D" w:rsidRPr="00FE617D">
        <w:rPr>
          <w:rFonts w:ascii="Times New Roman" w:hAnsi="Times New Roman" w:cs="Times New Roman"/>
          <w:sz w:val="24"/>
          <w:szCs w:val="24"/>
        </w:rPr>
        <w:t xml:space="preserve"> ПЕРВЫЙ  ГОД ОБУЧЕНИЯ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навык правильной посадки за столом при выполнении графических упражнений.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специфические навыки в действиях рук - захват щепотью мелких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правильно использовать предметы для рисования и письма (мел, фломастеры, ручка, лист бумаги, доска).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выполнять задания с мелкими предметами по подражанию действиям взрослого.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проводить плавную непрерывную линию, не отрывая карандаша от бумаги. </w:t>
      </w:r>
    </w:p>
    <w:p w:rsidR="00FE617D" w:rsidRPr="00FE617D" w:rsidRDefault="000C7C14" w:rsidP="00445574">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617D" w:rsidRPr="00FE617D">
        <w:rPr>
          <w:rFonts w:ascii="Times New Roman" w:hAnsi="Times New Roman" w:cs="Times New Roman"/>
          <w:sz w:val="24"/>
          <w:szCs w:val="24"/>
        </w:rPr>
        <w:t xml:space="preserve"> ВТОРОЙ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специфические навыки в действиях рук -захват предметов (или сыпучих материалов) указательным типом хватания.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развивать у детей зрительно-двигательную координацию.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графические навыки. Воспитывать у детей оценочное отношение к результату графических заданий и упражнений.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выполнять действия кистями и пальцами рук по образцу и речевой инструкции. </w:t>
      </w:r>
    </w:p>
    <w:p w:rsidR="00FE617D" w:rsidRPr="00FE617D" w:rsidRDefault="000C7C14" w:rsidP="00445574">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617D" w:rsidRPr="00FE617D">
        <w:rPr>
          <w:rFonts w:ascii="Times New Roman" w:hAnsi="Times New Roman" w:cs="Times New Roman"/>
          <w:sz w:val="24"/>
          <w:szCs w:val="24"/>
        </w:rPr>
        <w:t xml:space="preserve"> ТРЕТИЙ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учить детей застегивать и расстегивать пуговицы, кнопки.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размазывать пальцами пластилин по дощечке, по картону.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проводить непрерывную линию между двумя волнистыми линиями, повторяя изгибы (ширина между волнистыми линиями от 2,5 до 1,5 см).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проводить непрерывные линии между двумя ломаными линиями, повторяя их изгиб.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детей обводить по контуру простые предметы.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проводить линию, не отрывая карандаша от бумаги (сначала пальцем, а затем карандашом).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штриховать в одном направлении сверху вниз простые предметы (яблоко, груша, воздушный шар и т. 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индивидуальные предпочтения при выборе цвета при раскрашивании контурных сюжетных рисунков цветными карандашами.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11" w:name="_Toc480142947"/>
      <w:r w:rsidRPr="00FE617D">
        <w:t>2.6. О</w:t>
      </w:r>
      <w:r w:rsidR="00F2791E">
        <w:t xml:space="preserve">бразовательная область </w:t>
      </w:r>
      <w:r w:rsidRPr="00FE617D">
        <w:t>«</w:t>
      </w:r>
      <w:r w:rsidR="00F2791E">
        <w:t>художественно-эстетическое развитие</w:t>
      </w:r>
      <w:r w:rsidRPr="00FE617D">
        <w:t>»</w:t>
      </w:r>
      <w:bookmarkEnd w:id="11"/>
      <w:r w:rsidRPr="00FE617D">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Изобразительная деятельность направлена на формирование у детей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Лепка</w:t>
      </w:r>
      <w:r w:rsidR="00247B19">
        <w:rPr>
          <w:rFonts w:ascii="Times New Roman" w:hAnsi="Times New Roman" w:cs="Times New Roman"/>
          <w:sz w:val="24"/>
          <w:szCs w:val="24"/>
        </w:rPr>
        <w:t xml:space="preserve"> </w:t>
      </w:r>
      <w:bookmarkStart w:id="12" w:name="_GoBack"/>
      <w:bookmarkEnd w:id="12"/>
      <w:r w:rsidRPr="00FE617D">
        <w:rPr>
          <w:rFonts w:ascii="Times New Roman" w:hAnsi="Times New Roman" w:cs="Times New Roman"/>
          <w:sz w:val="24"/>
          <w:szCs w:val="24"/>
        </w:rPr>
        <w:t xml:space="preserve">является первым, основополагающим видом занятий, необходимых для ребенка с ОВЗ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Аппликация 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т.е. умения изображать предмет той или иной формы.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Рисование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музыкальных занятий и занятий изобразительным искусством ребенок с ОВЗ может проявлять те индивидуальные возможности, которые не находят своего выражения во время другой деятельности в рамках коррекционно-развивающего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FE617D">
        <w:rPr>
          <w:rFonts w:ascii="Times New Roman" w:hAnsi="Times New Roman" w:cs="Times New Roman"/>
          <w:sz w:val="24"/>
          <w:szCs w:val="24"/>
        </w:rPr>
        <w:t>гиперактивных</w:t>
      </w:r>
      <w:proofErr w:type="spellEnd"/>
      <w:r w:rsidRPr="00FE617D">
        <w:rPr>
          <w:rFonts w:ascii="Times New Roman" w:hAnsi="Times New Roman" w:cs="Times New Roman"/>
          <w:sz w:val="24"/>
          <w:szCs w:val="24"/>
        </w:rPr>
        <w:t xml:space="preserve"> детей используется музыка успокаивающая, расслабляющая, для заторможенных и вялых – стимулирующая, тонизирующая, бодрящая.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Таким образом, художественно-эстетическое развитие способствует гармоничной социализации ребенка с ОВЗ, формированию у него способов взаимодействия и видов деятельности, принимаемых и поощряемых в конкретном социальном окружении.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Лепка</w:t>
      </w:r>
      <w:r w:rsidR="00EB0A61">
        <w:rPr>
          <w:rFonts w:ascii="Times New Roman" w:hAnsi="Times New Roman" w:cs="Times New Roman"/>
          <w:sz w:val="24"/>
          <w:szCs w:val="24"/>
        </w:rPr>
        <w:t xml:space="preserve"> </w:t>
      </w:r>
      <w:r w:rsidRPr="00FE617D">
        <w:rPr>
          <w:rFonts w:ascii="Times New Roman" w:hAnsi="Times New Roman" w:cs="Times New Roman"/>
          <w:sz w:val="24"/>
          <w:szCs w:val="24"/>
        </w:rPr>
        <w:t xml:space="preserve">первый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интерес к процессу лепки.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проявлять эмоции при работе с пластилином.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представление о поделках как об изображениях реальных объектов.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Знакомить детей со свойствами различных пластичных материалов.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наблюдать за действиями взрослого и другого ребенка, совершать действия по подражанию и показу.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раскатывать пластилин между ладонями прямыми и круговыми движениями, соединять части, плотно прижимая, их друг к другу.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правильно сидеть за столом.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умение аккуратного выполнения работы.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называть предмет и его изображение словом.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Закреплять положительное эмоциональное отношение к самой деятельности и ее результатам.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Лепка 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положительное отношение к лепке.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сравнивать готовую лепную поделку с образцом.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выполнять знакомые лепные поделки по речевой инструкции.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умение детей раскатывать пластилин круговыми и прямыми движениями между ладонями, передавать круглую и овальную формы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способов обследования предметов.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использовать в лепке разные приемы: вдавливание, сплющивание, </w:t>
      </w:r>
      <w:proofErr w:type="spellStart"/>
      <w:r w:rsidRPr="00FE617D">
        <w:rPr>
          <w:rFonts w:ascii="Times New Roman" w:hAnsi="Times New Roman" w:cs="Times New Roman"/>
          <w:sz w:val="24"/>
          <w:szCs w:val="24"/>
        </w:rPr>
        <w:t>прищипывание</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Лепка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 детей умение выполнять лепные поделки с последующим созданием сюжетов.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Учить лепить предметы посуды (чашка, кастрюля, ваза) способом вдавливания и ленточным способом.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лепить предметы по образцу, слову и замыслу.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оценочные представления к своим работам и работам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Аппликация   ПЕРВЫЙ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интерес к аппликации.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правильно сидеть за столом, выполнять задание по подражанию и показу.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располагать и наклеивать изображения предметов из бумаги.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Знакомить детей с основными правилами работы с материалами и инструментами, необходимыми для выполнения аппликации.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называть словом предмет и его изображение.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Закреплять положительное эмоциональное отношение к самой деятельности и к ее результатам.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Аппликация   ВТОРОЙ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положительное отношение к выполнению аппликации.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выполнять аппликацию по образцу, наклеивая предметы разной формы, величины и цвета, называть внешние признаки предмета.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ориентироваться на листе бумаги: вверху, внизу.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оценочное отношение к своим работам и работам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Закреплять умение называть аппликацию, формировать умение рассказать о последовательности выполнения работы.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Аппликация   ТРЕТИЙ год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воспитывать у детей положительное отношение к аппликации.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умение детей правильно располагать на листе бумаги заготовки аппликации, рассказывая о последовательности их наклеивания.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самостоятельно создавать предметные изображения, постепенно переходя к созданию сюжетных изображений.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создавать сюжетные аппликации по образцу, анализируя образец.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EB0A61"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Рисование ПЕРВЫЙ год обучения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Воспитывать у детей интерес к выполнению изображений различными средствами – фломастерами, красками, карандашами, мелками.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правильно сидеть за столом.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представление о рисунке как об изображении объектов и явлений природы.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наблюдать за действиями взрослого и другого ребенка при рисовании различными средствами.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правильно действовать при работе с изобразительными средствами.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проводить прямые, закругленные и прерывистые линии.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называть предмет и его изображение словом.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Закреплять положительное эмоциональное отношение детей к самой деятельности и к ее результатам.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правильно держать карандаш, фломастер и пользоваться кисточкой.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Рисование </w:t>
      </w:r>
      <w:proofErr w:type="spellStart"/>
      <w:r w:rsidRPr="00FE617D">
        <w:rPr>
          <w:rFonts w:ascii="Times New Roman" w:hAnsi="Times New Roman" w:cs="Times New Roman"/>
          <w:sz w:val="24"/>
          <w:szCs w:val="24"/>
        </w:rPr>
        <w:t>ВТОРОЙгод</w:t>
      </w:r>
      <w:proofErr w:type="spellEnd"/>
      <w:r w:rsidRPr="00FE617D">
        <w:rPr>
          <w:rFonts w:ascii="Times New Roman" w:hAnsi="Times New Roman" w:cs="Times New Roman"/>
          <w:sz w:val="24"/>
          <w:szCs w:val="24"/>
        </w:rPr>
        <w:t xml:space="preserve">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Формировать у детей интерес к изобразительной деятельности, использовать при рисовании различные средства.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передавать в рисунках внешние признаки предметов (форма – круглый, овальный; величина – большой, маленький; цвет – красный, синий, зеленый, желтый).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ориентироваться на листе бумаги – вверху, внизу.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Подготавливать детей к выполнению сюжетных рисунков.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участвовать в коллективном рисовании.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Закреплять умение называть свои рисунки.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условия для формирования способов обследования предметов при рисовании (обведение по контуру).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сравнивать рисунок с натурой. Рисование </w:t>
      </w:r>
      <w:proofErr w:type="spellStart"/>
      <w:r w:rsidRPr="00FE617D">
        <w:rPr>
          <w:rFonts w:ascii="Times New Roman" w:hAnsi="Times New Roman" w:cs="Times New Roman"/>
          <w:sz w:val="24"/>
          <w:szCs w:val="24"/>
        </w:rPr>
        <w:t>ТРЕТИЙгод</w:t>
      </w:r>
      <w:proofErr w:type="spellEnd"/>
      <w:r w:rsidRPr="00FE617D">
        <w:rPr>
          <w:rFonts w:ascii="Times New Roman" w:hAnsi="Times New Roman" w:cs="Times New Roman"/>
          <w:sz w:val="24"/>
          <w:szCs w:val="24"/>
        </w:rPr>
        <w:t xml:space="preserve"> обучения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формировать у детей положительное отношение к занятиям по рисованию.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Создавать условия для самостоятельной изобразительной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располагать рисунок на листе бумаги, правильно ориентируясь в пространстве листа бумаги.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создавать декоративные рисунки по образцу с элементами народной росписи.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анализировать образец рисунка.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создавать сюжетные рисунки на основе собственных результатов наблюдений.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закрашивать изображение предмета по его контуру.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Музыка ПЕРВЫЙ год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у детей интереса к музыкальной культуре.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Приобщение детей к художественно-эстетической культуре средствами музыки и кукольного театра.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умений вслушиваться в музыку, запоминать и различать знакомые музыкальные произведения.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умения прислушиваться к мелодии и словам песен, подпевать отдельные слова и слоги песен.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Развитие ритмичности движений, умений ходить, бегать, плясать, выполнять простейшие движения под музыку.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практических навыков участия в музыкально-дидактических играх, навыков сотрудничества со сверстниками.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Приобщение детей к участию в коллективной досуговой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w:t>
      </w:r>
      <w:r w:rsidRPr="00FE617D">
        <w:rPr>
          <w:rFonts w:ascii="Times New Roman" w:hAnsi="Times New Roman" w:cs="Times New Roman"/>
          <w:sz w:val="24"/>
          <w:szCs w:val="24"/>
        </w:rPr>
        <w:tab/>
        <w:t xml:space="preserve">индивидуальных </w:t>
      </w:r>
      <w:r w:rsidRPr="00FE617D">
        <w:rPr>
          <w:rFonts w:ascii="Times New Roman" w:hAnsi="Times New Roman" w:cs="Times New Roman"/>
          <w:sz w:val="24"/>
          <w:szCs w:val="24"/>
        </w:rPr>
        <w:tab/>
        <w:t xml:space="preserve">художественно-творческих </w:t>
      </w:r>
      <w:r w:rsidRPr="00FE617D">
        <w:rPr>
          <w:rFonts w:ascii="Times New Roman" w:hAnsi="Times New Roman" w:cs="Times New Roman"/>
          <w:sz w:val="24"/>
          <w:szCs w:val="24"/>
        </w:rPr>
        <w:tab/>
        <w:t xml:space="preserve">способностей дошкольников. </w:t>
      </w:r>
    </w:p>
    <w:p w:rsidR="00EB0A61"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Музыка ВТОРОЙ</w:t>
      </w:r>
      <w:r w:rsidR="00EB0A61">
        <w:rPr>
          <w:rFonts w:ascii="Times New Roman" w:hAnsi="Times New Roman" w:cs="Times New Roman"/>
          <w:sz w:val="24"/>
          <w:szCs w:val="24"/>
        </w:rPr>
        <w:t xml:space="preserve"> </w:t>
      </w:r>
      <w:r w:rsidRPr="00FE617D">
        <w:rPr>
          <w:rFonts w:ascii="Times New Roman" w:hAnsi="Times New Roman" w:cs="Times New Roman"/>
          <w:sz w:val="24"/>
          <w:szCs w:val="24"/>
        </w:rPr>
        <w:t>год обучения</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Продолжать учить детей внимательно слушать музыкальные произведения и мелодии, исполняющиеся на различных музыкальных инструментах.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Развивать слуховой опыт детей с целью формирования произвольного слухового внимания к звукам и сих последующей дифференциацией и запоминанием.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соотносить характер музыки с характером и повадками персонажей сказок и представителей животного мира.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петь индивидуально, подпевая взрослому слоги и слова в знакомых песнях.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согласовывать движения с началом и окончанием музыки.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выполнять элементарные движения с предметами (палочками, погремушками, султанчиками) и танцевальные движения под веселую музыку. </w:t>
      </w:r>
    </w:p>
    <w:p w:rsidR="00EB0A61"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проявлять эмоции при участии в праздничных утренниках, развлекательных занятиях и досуговой деятельности. </w:t>
      </w:r>
    </w:p>
    <w:p w:rsidR="00EB0A61" w:rsidRDefault="00EB0A61"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Музыка </w:t>
      </w:r>
      <w:proofErr w:type="spellStart"/>
      <w:r w:rsidRPr="00FE617D">
        <w:rPr>
          <w:rFonts w:ascii="Times New Roman" w:hAnsi="Times New Roman" w:cs="Times New Roman"/>
          <w:sz w:val="24"/>
          <w:szCs w:val="24"/>
        </w:rPr>
        <w:t>ТРЕТИЙгод</w:t>
      </w:r>
      <w:proofErr w:type="spellEnd"/>
      <w:r w:rsidRPr="00FE617D">
        <w:rPr>
          <w:rFonts w:ascii="Times New Roman" w:hAnsi="Times New Roman" w:cs="Times New Roman"/>
          <w:sz w:val="24"/>
          <w:szCs w:val="24"/>
        </w:rPr>
        <w:t xml:space="preserve"> обучения Задачи обучения и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w:t>
      </w:r>
      <w:r w:rsidRPr="00FE617D">
        <w:rPr>
          <w:rFonts w:ascii="Times New Roman" w:hAnsi="Times New Roman" w:cs="Times New Roman"/>
          <w:sz w:val="24"/>
          <w:szCs w:val="24"/>
        </w:rPr>
        <w:tab/>
        <w:t xml:space="preserve">у </w:t>
      </w:r>
      <w:r w:rsidRPr="00FE617D">
        <w:rPr>
          <w:rFonts w:ascii="Times New Roman" w:hAnsi="Times New Roman" w:cs="Times New Roman"/>
          <w:sz w:val="24"/>
          <w:szCs w:val="24"/>
        </w:rPr>
        <w:tab/>
        <w:t xml:space="preserve">детей </w:t>
      </w:r>
      <w:r w:rsidRPr="00FE617D">
        <w:rPr>
          <w:rFonts w:ascii="Times New Roman" w:hAnsi="Times New Roman" w:cs="Times New Roman"/>
          <w:sz w:val="24"/>
          <w:szCs w:val="24"/>
        </w:rPr>
        <w:tab/>
        <w:t xml:space="preserve">эмоционально-ассоциативное </w:t>
      </w:r>
      <w:r w:rsidRPr="00FE617D">
        <w:rPr>
          <w:rFonts w:ascii="Times New Roman" w:hAnsi="Times New Roman" w:cs="Times New Roman"/>
          <w:sz w:val="24"/>
          <w:szCs w:val="24"/>
        </w:rPr>
        <w:tab/>
        <w:t xml:space="preserve">и </w:t>
      </w:r>
      <w:r w:rsidRPr="00FE617D">
        <w:rPr>
          <w:rFonts w:ascii="Times New Roman" w:hAnsi="Times New Roman" w:cs="Times New Roman"/>
          <w:sz w:val="24"/>
          <w:szCs w:val="24"/>
        </w:rPr>
        <w:tab/>
        <w:t xml:space="preserve">предметно-образное восприятие музыкальных произведений.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у детей навык пластического воспроизведения ритмического рисунка фрагмента музыкального произведения.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различать голоса сверстников и узнавать их.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петь хором несложные песенки.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выполнять движения под плясовую музыку.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участвовать в коллективной игре на различных элементарных музыкальных инструментах: </w:t>
      </w:r>
      <w:r w:rsidRPr="00FE617D">
        <w:rPr>
          <w:rFonts w:ascii="Times New Roman" w:hAnsi="Times New Roman" w:cs="Times New Roman"/>
          <w:sz w:val="24"/>
          <w:szCs w:val="24"/>
        </w:rPr>
        <w:tab/>
        <w:t xml:space="preserve">металлофоне, </w:t>
      </w:r>
      <w:r w:rsidRPr="00FE617D">
        <w:rPr>
          <w:rFonts w:ascii="Times New Roman" w:hAnsi="Times New Roman" w:cs="Times New Roman"/>
          <w:sz w:val="24"/>
          <w:szCs w:val="24"/>
        </w:rPr>
        <w:tab/>
        <w:t xml:space="preserve">губной </w:t>
      </w:r>
      <w:r w:rsidRPr="00FE617D">
        <w:rPr>
          <w:rFonts w:ascii="Times New Roman" w:hAnsi="Times New Roman" w:cs="Times New Roman"/>
          <w:sz w:val="24"/>
          <w:szCs w:val="24"/>
        </w:rPr>
        <w:tab/>
        <w:t xml:space="preserve">гармошке, </w:t>
      </w:r>
      <w:r w:rsidRPr="00FE617D">
        <w:rPr>
          <w:rFonts w:ascii="Times New Roman" w:hAnsi="Times New Roman" w:cs="Times New Roman"/>
          <w:sz w:val="24"/>
          <w:szCs w:val="24"/>
        </w:rPr>
        <w:tab/>
        <w:t xml:space="preserve">ложках, </w:t>
      </w:r>
      <w:r w:rsidRPr="00FE617D">
        <w:rPr>
          <w:rFonts w:ascii="Times New Roman" w:hAnsi="Times New Roman" w:cs="Times New Roman"/>
          <w:sz w:val="24"/>
          <w:szCs w:val="24"/>
        </w:rPr>
        <w:tab/>
        <w:t xml:space="preserve">барабане, </w:t>
      </w:r>
      <w:r w:rsidRPr="00FE617D">
        <w:rPr>
          <w:rFonts w:ascii="Times New Roman" w:hAnsi="Times New Roman" w:cs="Times New Roman"/>
          <w:sz w:val="24"/>
          <w:szCs w:val="24"/>
        </w:rPr>
        <w:tab/>
        <w:t>бубне, маракасах, бубенчиках, колокольчики</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Учить детей внимательно следить за развитием сюжета кукольного спектакля, эмоционально реагировать на его события.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Формировать элементарные представления о разных видах искусства и художественно-практической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13" w:name="_Toc480142948"/>
      <w:r w:rsidRPr="00FE617D">
        <w:t>2.7.О</w:t>
      </w:r>
      <w:r w:rsidR="00F2791E">
        <w:t xml:space="preserve">бразовательная область </w:t>
      </w:r>
      <w:r w:rsidRPr="00FE617D">
        <w:t>«</w:t>
      </w:r>
      <w:r w:rsidR="00F2791E">
        <w:t>физическое развитие</w:t>
      </w:r>
      <w:r w:rsidRPr="00FE617D">
        <w:t>»</w:t>
      </w:r>
      <w:bookmarkEnd w:id="13"/>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Физическое развитие и физическое воспитание тесно взаимосвязаны между собой и направлены на совершенствование функций формирующегося организма ребѐнка,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режиме дня ребенка должны быть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Занятия по физическому воспитанию строятся так, чтобы с их помощью решались как общие, так и коррекционные задачи.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 </w:t>
      </w: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182B8E" w:rsidRDefault="00182B8E" w:rsidP="00445574">
      <w:pPr>
        <w:keepLines/>
        <w:suppressAutoHyphens/>
        <w:spacing w:after="0" w:line="240" w:lineRule="auto"/>
        <w:ind w:firstLine="284"/>
        <w:contextualSpacing/>
        <w:jc w:val="both"/>
        <w:rPr>
          <w:rFonts w:ascii="Times New Roman" w:hAnsi="Times New Roman" w:cs="Times New Roman"/>
          <w:sz w:val="24"/>
          <w:szCs w:val="24"/>
        </w:rPr>
      </w:pPr>
    </w:p>
    <w:p w:rsidR="00182B8E" w:rsidRDefault="00182B8E" w:rsidP="00445574">
      <w:pPr>
        <w:keepLines/>
        <w:suppressAutoHyphens/>
        <w:spacing w:after="0" w:line="240" w:lineRule="auto"/>
        <w:ind w:firstLine="284"/>
        <w:contextualSpacing/>
        <w:jc w:val="both"/>
        <w:rPr>
          <w:rFonts w:ascii="Times New Roman" w:hAnsi="Times New Roman" w:cs="Times New Roman"/>
          <w:sz w:val="24"/>
          <w:szCs w:val="24"/>
        </w:rPr>
      </w:pPr>
    </w:p>
    <w:p w:rsidR="00182B8E" w:rsidRDefault="00182B8E" w:rsidP="00445574">
      <w:pPr>
        <w:keepLines/>
        <w:suppressAutoHyphens/>
        <w:spacing w:after="0" w:line="240" w:lineRule="auto"/>
        <w:ind w:firstLine="284"/>
        <w:contextualSpacing/>
        <w:jc w:val="both"/>
        <w:rPr>
          <w:rFonts w:ascii="Times New Roman" w:hAnsi="Times New Roman" w:cs="Times New Roman"/>
          <w:sz w:val="24"/>
          <w:szCs w:val="24"/>
        </w:rPr>
      </w:pPr>
    </w:p>
    <w:p w:rsidR="00182B8E" w:rsidRPr="00FE617D" w:rsidRDefault="00182B8E"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ОСНОВНЫЕ НАПРАВЛЕНИЯ И ЗАДАЧИ  КОРРЕКЦИОННО-ПЕДАГОГИЧЕСКОЙ РАБОТЫ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Метание.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Построение.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Ходьба.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Бег.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Прыжки.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Ползание, лазание, </w:t>
      </w:r>
      <w:proofErr w:type="spellStart"/>
      <w:r w:rsidRPr="00FE617D">
        <w:rPr>
          <w:rFonts w:ascii="Times New Roman" w:hAnsi="Times New Roman" w:cs="Times New Roman"/>
          <w:sz w:val="24"/>
          <w:szCs w:val="24"/>
        </w:rPr>
        <w:t>перелезание</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Общеразвивающие упражнения: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o упражнения без предметов; o упражнения с предметами; o упражнения, направленные на формирование правильной осанки: o упражнения для развития равновесия.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8. Подвижные игры.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Метание –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Построение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Ходьба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sidRPr="00FE617D">
        <w:rPr>
          <w:rFonts w:ascii="Times New Roman" w:hAnsi="Times New Roman" w:cs="Times New Roman"/>
          <w:sz w:val="24"/>
          <w:szCs w:val="24"/>
        </w:rPr>
        <w:t>слухо</w:t>
      </w:r>
      <w:proofErr w:type="spellEnd"/>
      <w:r w:rsidRPr="00FE617D">
        <w:rPr>
          <w:rFonts w:ascii="Times New Roman" w:hAnsi="Times New Roman" w:cs="Times New Roman"/>
          <w:sz w:val="24"/>
          <w:szCs w:val="24"/>
        </w:rPr>
        <w:t xml:space="preserve">-двигательной и зрительно-двигательной координации.  В процессе ходьбы развивается целенаправленность в деятельности ребенка.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Бег </w:t>
      </w:r>
      <w:proofErr w:type="spellStart"/>
      <w:r w:rsidRPr="00FE617D">
        <w:rPr>
          <w:rFonts w:ascii="Times New Roman" w:hAnsi="Times New Roman" w:cs="Times New Roman"/>
          <w:sz w:val="24"/>
          <w:szCs w:val="24"/>
        </w:rPr>
        <w:t>способствуетсовершенствованию</w:t>
      </w:r>
      <w:proofErr w:type="spellEnd"/>
      <w:r w:rsidRPr="00FE617D">
        <w:rPr>
          <w:rFonts w:ascii="Times New Roman" w:hAnsi="Times New Roman" w:cs="Times New Roman"/>
          <w:sz w:val="24"/>
          <w:szCs w:val="24"/>
        </w:rPr>
        <w:t xml:space="preserve">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Прыжки 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FE617D">
        <w:rPr>
          <w:rFonts w:ascii="Times New Roman" w:hAnsi="Times New Roman" w:cs="Times New Roman"/>
          <w:sz w:val="24"/>
          <w:szCs w:val="24"/>
        </w:rPr>
        <w:t>саморегуляции</w:t>
      </w:r>
      <w:proofErr w:type="spellEnd"/>
      <w:r w:rsidRPr="00FE617D">
        <w:rPr>
          <w:rFonts w:ascii="Times New Roman" w:hAnsi="Times New Roman" w:cs="Times New Roman"/>
          <w:sz w:val="24"/>
          <w:szCs w:val="24"/>
        </w:rPr>
        <w:t xml:space="preserve"> и самоорганизации своей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Ползание, лазанье, </w:t>
      </w:r>
      <w:proofErr w:type="spellStart"/>
      <w:r w:rsidRPr="00FE617D">
        <w:rPr>
          <w:rFonts w:ascii="Times New Roman" w:hAnsi="Times New Roman" w:cs="Times New Roman"/>
          <w:sz w:val="24"/>
          <w:szCs w:val="24"/>
        </w:rPr>
        <w:t>перелезание</w:t>
      </w:r>
      <w:proofErr w:type="spellEnd"/>
      <w:r w:rsidRPr="00FE617D">
        <w:rPr>
          <w:rFonts w:ascii="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Общеразвивающие упражнения способствуют развитию интереса к движениям, 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Подвижные игры 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Совместные действия детей создают условия для общих радостных переживаний, активной совместной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Главные задачи физического развития и физического воспитания по охране и совершенствованию здоровья детей на весь период пребывания детей в ДОУ: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представлений о здоровом образе жизни.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Внедрение </w:t>
      </w:r>
      <w:proofErr w:type="spellStart"/>
      <w:r w:rsidRPr="00FE617D">
        <w:rPr>
          <w:rFonts w:ascii="Times New Roman" w:hAnsi="Times New Roman" w:cs="Times New Roman"/>
          <w:sz w:val="24"/>
          <w:szCs w:val="24"/>
        </w:rPr>
        <w:t>здоровьесберегающих</w:t>
      </w:r>
      <w:proofErr w:type="spellEnd"/>
      <w:r w:rsidRPr="00FE617D">
        <w:rPr>
          <w:rFonts w:ascii="Times New Roman" w:hAnsi="Times New Roman" w:cs="Times New Roman"/>
          <w:sz w:val="24"/>
          <w:szCs w:val="24"/>
        </w:rPr>
        <w:t xml:space="preserve"> технологий.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Совершенствование двигательных навыков дошкольников.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Воспитание потребности в физическом самосовершенствовании.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Воспитание потребности в движении на основе «мышечной радости».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представления о своем теле.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Формирование умения адекватно реагировать на изменения окружающей среды, оберегать здоровье, избегать опасности.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Использование разнообразных средств повышения двигательной активности детей на занятиях по физической культуре и самостоятельной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A14D32" w:rsidRPr="00FE617D"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Default="00F2791E" w:rsidP="00445574">
      <w:pPr>
        <w:pStyle w:val="1"/>
        <w:suppressAutoHyphens/>
        <w:spacing w:before="0" w:line="240" w:lineRule="auto"/>
        <w:ind w:firstLine="284"/>
        <w:jc w:val="both"/>
        <w:rPr>
          <w:rFonts w:cs="Times New Roman"/>
          <w:b w:val="0"/>
        </w:rPr>
      </w:pPr>
      <w:bookmarkStart w:id="14" w:name="_Toc480142949"/>
      <w:r w:rsidRPr="00EB0A61">
        <w:rPr>
          <w:rStyle w:val="10"/>
          <w:b/>
        </w:rPr>
        <w:lastRenderedPageBreak/>
        <w:t>III. Формы, способы</w:t>
      </w:r>
      <w:r w:rsidR="00FE617D" w:rsidRPr="00EB0A61">
        <w:rPr>
          <w:rStyle w:val="10"/>
          <w:b/>
        </w:rPr>
        <w:t xml:space="preserve">, </w:t>
      </w:r>
      <w:r w:rsidRPr="00EB0A61">
        <w:rPr>
          <w:rStyle w:val="10"/>
          <w:b/>
        </w:rPr>
        <w:t>методы и средства</w:t>
      </w:r>
      <w:r w:rsidR="00FE617D" w:rsidRPr="00EB0A61">
        <w:rPr>
          <w:rStyle w:val="10"/>
          <w:b/>
        </w:rPr>
        <w:t xml:space="preserve"> </w:t>
      </w:r>
      <w:r w:rsidR="00ED30DA" w:rsidRPr="00EB0A61">
        <w:rPr>
          <w:rStyle w:val="10"/>
          <w:b/>
        </w:rPr>
        <w:t>реализации прог</w:t>
      </w:r>
      <w:r w:rsidR="006C3214">
        <w:rPr>
          <w:rStyle w:val="10"/>
          <w:b/>
        </w:rPr>
        <w:t>р</w:t>
      </w:r>
      <w:r w:rsidR="00ED30DA" w:rsidRPr="00EB0A61">
        <w:rPr>
          <w:rStyle w:val="10"/>
          <w:b/>
        </w:rPr>
        <w:t>аммы</w:t>
      </w:r>
      <w:r w:rsidR="00FE617D" w:rsidRPr="00EB0A61">
        <w:rPr>
          <w:rStyle w:val="10"/>
          <w:b/>
        </w:rPr>
        <w:t xml:space="preserve"> </w:t>
      </w:r>
      <w:r w:rsidR="00ED30DA" w:rsidRPr="00EB0A61">
        <w:rPr>
          <w:rStyle w:val="10"/>
          <w:b/>
        </w:rPr>
        <w:t>с учетом возрастных</w:t>
      </w:r>
      <w:r w:rsidR="00FE617D" w:rsidRPr="00EB0A61">
        <w:rPr>
          <w:rStyle w:val="10"/>
          <w:b/>
        </w:rPr>
        <w:t xml:space="preserve"> </w:t>
      </w:r>
      <w:r w:rsidR="00ED30DA" w:rsidRPr="00EB0A61">
        <w:rPr>
          <w:rStyle w:val="10"/>
          <w:b/>
        </w:rPr>
        <w:t>и индивидуальных особенностей воспитанников</w:t>
      </w:r>
      <w:r w:rsidR="00FE617D" w:rsidRPr="00EB0A61">
        <w:rPr>
          <w:rStyle w:val="10"/>
          <w:b/>
        </w:rPr>
        <w:t xml:space="preserve">, </w:t>
      </w:r>
      <w:r w:rsidR="00ED30DA" w:rsidRPr="00EB0A61">
        <w:rPr>
          <w:rStyle w:val="10"/>
          <w:b/>
        </w:rPr>
        <w:t>специфики их образовательных</w:t>
      </w:r>
      <w:r w:rsidR="00FE617D" w:rsidRPr="00EB0A61">
        <w:rPr>
          <w:rStyle w:val="10"/>
          <w:b/>
        </w:rPr>
        <w:t xml:space="preserve"> </w:t>
      </w:r>
      <w:r w:rsidR="00ED30DA" w:rsidRPr="00EB0A61">
        <w:rPr>
          <w:rStyle w:val="10"/>
          <w:b/>
        </w:rPr>
        <w:t>потребностей и интересов</w:t>
      </w:r>
      <w:r w:rsidR="00FE617D" w:rsidRPr="00EB0A61">
        <w:rPr>
          <w:rFonts w:cs="Times New Roman"/>
          <w:b w:val="0"/>
        </w:rPr>
        <w:t>.</w:t>
      </w:r>
      <w:bookmarkEnd w:id="14"/>
    </w:p>
    <w:p w:rsidR="00EB0A61" w:rsidRPr="00EB0A61" w:rsidRDefault="00EB0A61" w:rsidP="00EB0A61"/>
    <w:p w:rsidR="00FE617D" w:rsidRDefault="00FE617D" w:rsidP="00445574">
      <w:pPr>
        <w:pStyle w:val="a7"/>
        <w:keepLines/>
        <w:suppressAutoHyphens/>
        <w:spacing w:after="0" w:line="240" w:lineRule="auto"/>
        <w:ind w:firstLine="284"/>
        <w:jc w:val="both"/>
      </w:pPr>
      <w:bookmarkStart w:id="15" w:name="_Toc480142950"/>
      <w:r w:rsidRPr="00FE617D">
        <w:t>3.1.Формы и содержание коррекционной работы в течение дня с детьми с ограниченными возможностями здоровья</w:t>
      </w:r>
      <w:bookmarkEnd w:id="15"/>
    </w:p>
    <w:p w:rsidR="00EB0A61" w:rsidRPr="00EB0A61" w:rsidRDefault="00EB0A61" w:rsidP="00EB0A61"/>
    <w:tbl>
      <w:tblPr>
        <w:tblW w:w="9420" w:type="dxa"/>
        <w:tblInd w:w="399" w:type="dxa"/>
        <w:tblCellMar>
          <w:top w:w="3" w:type="dxa"/>
          <w:left w:w="38" w:type="dxa"/>
          <w:right w:w="7" w:type="dxa"/>
        </w:tblCellMar>
        <w:tblLook w:val="04A0" w:firstRow="1" w:lastRow="0" w:firstColumn="1" w:lastColumn="0" w:noHBand="0" w:noVBand="1"/>
      </w:tblPr>
      <w:tblGrid>
        <w:gridCol w:w="3961"/>
        <w:gridCol w:w="5459"/>
      </w:tblGrid>
      <w:tr w:rsidR="003A2A39" w:rsidRPr="00777F40" w:rsidTr="003A2A39">
        <w:trPr>
          <w:trHeight w:val="5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Формы коррекционной работы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Содержание коррекционной работы </w:t>
            </w:r>
          </w:p>
        </w:tc>
      </w:tr>
      <w:tr w:rsidR="003A2A39" w:rsidRPr="00777F40" w:rsidTr="003A2A39">
        <w:trPr>
          <w:trHeight w:val="490"/>
        </w:trPr>
        <w:tc>
          <w:tcPr>
            <w:tcW w:w="9420" w:type="dxa"/>
            <w:gridSpan w:val="2"/>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6C3214" w:rsidP="0041360C">
            <w:pPr>
              <w:spacing w:after="0" w:line="240" w:lineRule="atLeast"/>
              <w:jc w:val="both"/>
              <w:rPr>
                <w:rFonts w:ascii="Times New Roman" w:hAnsi="Times New Roman"/>
                <w:sz w:val="24"/>
                <w:szCs w:val="24"/>
              </w:rPr>
            </w:pPr>
            <w:r>
              <w:rPr>
                <w:rFonts w:ascii="Times New Roman" w:hAnsi="Times New Roman"/>
                <w:sz w:val="24"/>
                <w:szCs w:val="24"/>
              </w:rPr>
              <w:t>Младшая</w:t>
            </w:r>
            <w:r w:rsidR="003A2A39" w:rsidRPr="00777F40">
              <w:rPr>
                <w:rFonts w:ascii="Times New Roman" w:hAnsi="Times New Roman"/>
                <w:sz w:val="24"/>
                <w:szCs w:val="24"/>
              </w:rPr>
              <w:t xml:space="preserve"> группа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Утренняя коррекционная гимнастика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Коррекция дыхания. Развитие слухового внимания, мелкой моторики рук, двигательной активности, ориентировки в пространстве </w:t>
            </w:r>
          </w:p>
        </w:tc>
      </w:tr>
      <w:tr w:rsidR="003A2A39" w:rsidRPr="00777F40" w:rsidTr="003A2A39">
        <w:trPr>
          <w:trHeight w:val="103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Образовательно-развивающая деятельность в режимные моменты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Воспитание культурно-гигиенических навыков, навыков самообслуживания. Развитие </w:t>
            </w:r>
            <w:proofErr w:type="spellStart"/>
            <w:r w:rsidRPr="00777F40">
              <w:rPr>
                <w:rFonts w:ascii="Times New Roman" w:hAnsi="Times New Roman"/>
                <w:sz w:val="24"/>
                <w:szCs w:val="24"/>
              </w:rPr>
              <w:t>социальнокоммуникативных</w:t>
            </w:r>
            <w:proofErr w:type="spellEnd"/>
            <w:r w:rsidRPr="00777F40">
              <w:rPr>
                <w:rFonts w:ascii="Times New Roman" w:hAnsi="Times New Roman"/>
                <w:sz w:val="24"/>
                <w:szCs w:val="24"/>
              </w:rPr>
              <w:t xml:space="preserve"> умений и навыков, обогащение социального опыта.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roofErr w:type="spellStart"/>
            <w:r w:rsidRPr="00777F40">
              <w:rPr>
                <w:rFonts w:ascii="Times New Roman" w:hAnsi="Times New Roman"/>
                <w:sz w:val="24"/>
                <w:szCs w:val="24"/>
              </w:rPr>
              <w:t>коррекционноразвивающие</w:t>
            </w:r>
            <w:proofErr w:type="spellEnd"/>
            <w:r w:rsidRPr="00777F40">
              <w:rPr>
                <w:rFonts w:ascii="Times New Roman" w:hAnsi="Times New Roman"/>
                <w:sz w:val="24"/>
                <w:szCs w:val="24"/>
              </w:rPr>
              <w:t xml:space="preserve"> занятия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планам учителя-логопеда, педагога-психолога, педагога-дефектолога, в соответствии с индивидуальным маршрутом развития ребёнка. </w:t>
            </w:r>
          </w:p>
        </w:tc>
      </w:tr>
      <w:tr w:rsidR="003A2A39" w:rsidRPr="00777F40" w:rsidTr="003A2A39">
        <w:trPr>
          <w:trHeight w:val="1040"/>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Организованная образовательная деятельность (подгруппами, индивидуально)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плану воспитателя (инструктора по ФК, музыкального руководителя),  в соответствии с индивидуальным маршрутом развития ребёнка и его психофизиологическими возможностями.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Прогулка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Воспитание культурно-гигиенических навыков, навыков самообслуживания. Развитие эмоциональной сферы. </w:t>
            </w:r>
          </w:p>
        </w:tc>
      </w:tr>
      <w:tr w:rsidR="003A2A39" w:rsidRPr="00777F40" w:rsidTr="003A2A39">
        <w:trPr>
          <w:trHeight w:val="104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Засыпание под музыку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Релаксация: переход от активной деятельности ко сну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Пробуждение под музыку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Выравнивание фаз пробуждения детей.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Эмоционально-положительный настрой детей на дальнейшую деятельность во второй половине дня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гимнастика пробуждения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общей и мелкой моторики. Коррекция дыхания. Формирование умения ориентироваться в пространстве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Дидактическая игра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Закрепление навыков и умений детей, полученных на индивидуальных коррекционных занятиях со специалистами. </w:t>
            </w:r>
          </w:p>
        </w:tc>
      </w:tr>
      <w:tr w:rsidR="003A2A39" w:rsidRPr="00777F40" w:rsidTr="003A2A39">
        <w:trPr>
          <w:trHeight w:val="103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Сюжѐтно-ролевая игра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Формирование умения поддерживать ' игровую деятельность. Обогащение лексики. Формирование связной речи. Развитие коммуникативной стороны речи. Обогащение социального опыта. </w:t>
            </w:r>
          </w:p>
        </w:tc>
      </w:tr>
      <w:tr w:rsidR="003A2A39" w:rsidRPr="00777F40" w:rsidTr="003A2A39">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коррекционная работа по заданию логопеда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Артикуляционная гимнастика. Развитие мелкой моторики. Формирование фонетического восприятия </w:t>
            </w:r>
          </w:p>
        </w:tc>
      </w:tr>
      <w:tr w:rsidR="003A2A39" w:rsidRPr="00777F40" w:rsidTr="003A2A39">
        <w:trPr>
          <w:trHeight w:val="85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Индивидуальная коррекционная работа по заданию психолога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Коррекция и развитие </w:t>
            </w:r>
            <w:proofErr w:type="spellStart"/>
            <w:r w:rsidRPr="00777F40">
              <w:rPr>
                <w:rFonts w:ascii="Times New Roman" w:hAnsi="Times New Roman"/>
                <w:sz w:val="24"/>
                <w:szCs w:val="24"/>
              </w:rPr>
              <w:t>эмоциональноволевой</w:t>
            </w:r>
            <w:proofErr w:type="spellEnd"/>
            <w:r w:rsidRPr="00777F40">
              <w:rPr>
                <w:rFonts w:ascii="Times New Roman" w:hAnsi="Times New Roman"/>
                <w:sz w:val="24"/>
                <w:szCs w:val="24"/>
              </w:rPr>
              <w:t xml:space="preserve"> сферы, памяти, мышления через игру и игровые упражнения. </w:t>
            </w:r>
          </w:p>
        </w:tc>
      </w:tr>
      <w:tr w:rsidR="003A2A39" w:rsidRPr="00777F40" w:rsidTr="003A2A39">
        <w:trPr>
          <w:trHeight w:val="85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Досуги, праздники, театрализованная деятельность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Формирование адекватных эмоционально-волевых реакций.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мелкой и общей моторики </w:t>
            </w:r>
          </w:p>
        </w:tc>
      </w:tr>
      <w:tr w:rsidR="003A2A39" w:rsidRPr="00777F40" w:rsidTr="003A2A39">
        <w:trPr>
          <w:trHeight w:val="859"/>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Прогулка (подвижные игры)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3A2A39" w:rsidRPr="00777F40" w:rsidTr="003A2A39">
        <w:tblPrEx>
          <w:tblCellMar>
            <w:right w:w="2" w:type="dxa"/>
          </w:tblCellMar>
        </w:tblPrEx>
        <w:trPr>
          <w:trHeight w:val="487"/>
        </w:trPr>
        <w:tc>
          <w:tcPr>
            <w:tcW w:w="9420" w:type="dxa"/>
            <w:gridSpan w:val="2"/>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6C3214" w:rsidP="0041360C">
            <w:pPr>
              <w:spacing w:after="0" w:line="240" w:lineRule="atLeast"/>
              <w:jc w:val="both"/>
              <w:rPr>
                <w:rFonts w:ascii="Times New Roman" w:hAnsi="Times New Roman"/>
                <w:sz w:val="24"/>
                <w:szCs w:val="24"/>
              </w:rPr>
            </w:pPr>
            <w:r>
              <w:rPr>
                <w:rFonts w:ascii="Times New Roman" w:hAnsi="Times New Roman"/>
                <w:sz w:val="24"/>
                <w:szCs w:val="24"/>
              </w:rPr>
              <w:t>Средней</w:t>
            </w:r>
            <w:r w:rsidR="003A2A39" w:rsidRPr="00777F40">
              <w:rPr>
                <w:rFonts w:ascii="Times New Roman" w:hAnsi="Times New Roman"/>
                <w:sz w:val="24"/>
                <w:szCs w:val="24"/>
              </w:rPr>
              <w:t xml:space="preserve"> группы </w:t>
            </w:r>
          </w:p>
        </w:tc>
      </w:tr>
      <w:tr w:rsidR="003A2A39" w:rsidRPr="00777F40" w:rsidTr="003A2A39">
        <w:tblPrEx>
          <w:tblCellMar>
            <w:right w:w="2" w:type="dxa"/>
          </w:tblCellMar>
        </w:tblPrEx>
        <w:trPr>
          <w:trHeight w:val="1260"/>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Утренняя коррекционная гимнастика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 </w:t>
            </w:r>
          </w:p>
        </w:tc>
      </w:tr>
      <w:tr w:rsidR="003A2A39" w:rsidRPr="00777F40" w:rsidTr="003A2A39">
        <w:tblPrEx>
          <w:tblCellMar>
            <w:right w:w="2" w:type="dxa"/>
          </w:tblCellMar>
        </w:tblPrEx>
        <w:trPr>
          <w:trHeight w:val="105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Образовательно-развивающая деятельность в режимные моменты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Воспитание культурно-гигиенических навыков, навыков самообслуживания. Развитие </w:t>
            </w:r>
            <w:proofErr w:type="spellStart"/>
            <w:r w:rsidRPr="00777F40">
              <w:rPr>
                <w:rFonts w:ascii="Times New Roman" w:hAnsi="Times New Roman"/>
                <w:sz w:val="24"/>
                <w:szCs w:val="24"/>
              </w:rPr>
              <w:t>социальнокоммуникативных</w:t>
            </w:r>
            <w:proofErr w:type="spellEnd"/>
            <w:r w:rsidRPr="00777F40">
              <w:rPr>
                <w:rFonts w:ascii="Times New Roman" w:hAnsi="Times New Roman"/>
                <w:sz w:val="24"/>
                <w:szCs w:val="24"/>
              </w:rPr>
              <w:t xml:space="preserve"> умений и навыков, обогащение социального опыта. </w:t>
            </w:r>
          </w:p>
        </w:tc>
      </w:tr>
      <w:tr w:rsidR="003A2A39" w:rsidRPr="00777F40" w:rsidTr="003A2A39">
        <w:tblPrEx>
          <w:tblCellMar>
            <w:right w:w="2" w:type="dxa"/>
          </w:tblCellMar>
        </w:tblPrEx>
        <w:trPr>
          <w:trHeight w:val="84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roofErr w:type="spellStart"/>
            <w:r w:rsidRPr="00777F40">
              <w:rPr>
                <w:rFonts w:ascii="Times New Roman" w:hAnsi="Times New Roman"/>
                <w:sz w:val="24"/>
                <w:szCs w:val="24"/>
              </w:rPr>
              <w:t>коррекционноразвивающие</w:t>
            </w:r>
            <w:proofErr w:type="spellEnd"/>
            <w:r w:rsidRPr="00777F40">
              <w:rPr>
                <w:rFonts w:ascii="Times New Roman" w:hAnsi="Times New Roman"/>
                <w:sz w:val="24"/>
                <w:szCs w:val="24"/>
              </w:rPr>
              <w:t xml:space="preserve"> занятия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планам учителя-логопеда, педагога-психолога, педагога-дефектолога, в соответствии с индивидуальным маршрутом развития ребѐнка. </w:t>
            </w:r>
          </w:p>
        </w:tc>
      </w:tr>
      <w:tr w:rsidR="003A2A39" w:rsidRPr="00777F40" w:rsidTr="003A2A39">
        <w:tblPrEx>
          <w:tblCellMar>
            <w:right w:w="2" w:type="dxa"/>
          </w:tblCellMar>
        </w:tblPrEx>
        <w:trPr>
          <w:trHeight w:val="1051"/>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Организованная образовательная деятельность (подгруппами, индивидуально)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плану воспитателя (инструктора по ФК, музыкального руководителя),  в соответствии с индивидуальным маршрутом развития ребѐнка и его психофизиологическими возможностями. </w:t>
            </w:r>
          </w:p>
        </w:tc>
      </w:tr>
      <w:tr w:rsidR="003A2A39" w:rsidRPr="00777F40" w:rsidTr="003A2A39">
        <w:tblPrEx>
          <w:tblCellMar>
            <w:right w:w="2" w:type="dxa"/>
          </w:tblCellMar>
        </w:tblPrEx>
        <w:trPr>
          <w:trHeight w:val="84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Прогулка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Воспитание культурно-гигиенических навыков, навыков самообслуживания. Развитие эмоциональной сферы, познавательных процессов. </w:t>
            </w:r>
          </w:p>
        </w:tc>
      </w:tr>
      <w:tr w:rsidR="003A2A39" w:rsidRPr="00777F40" w:rsidTr="003A2A39">
        <w:tblPrEx>
          <w:tblCellMar>
            <w:right w:w="2" w:type="dxa"/>
          </w:tblCellMar>
        </w:tblPrEx>
        <w:trPr>
          <w:trHeight w:val="850"/>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Засыпание под музыку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Релаксация: переход от активной деятельности ко сну </w:t>
            </w:r>
          </w:p>
        </w:tc>
      </w:tr>
      <w:tr w:rsidR="003A2A39" w:rsidRPr="00777F40" w:rsidTr="003A2A39">
        <w:tblPrEx>
          <w:tblCellMar>
            <w:right w:w="2" w:type="dxa"/>
          </w:tblCellMar>
        </w:tblPrEx>
        <w:trPr>
          <w:trHeight w:val="84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Пробуждение под музыку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Выравнивание фаз пробуждения детей.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Эмоционально-положительный заряд детей для дальнейшей деятельности во второй половине дня </w:t>
            </w:r>
          </w:p>
        </w:tc>
      </w:tr>
      <w:tr w:rsidR="003A2A39" w:rsidRPr="00777F40" w:rsidTr="003A2A39">
        <w:tblPrEx>
          <w:tblCellMar>
            <w:right w:w="2" w:type="dxa"/>
          </w:tblCellMar>
        </w:tblPrEx>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гимнастика пробуждения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3A2A39" w:rsidRPr="00777F40" w:rsidTr="003A2A39">
        <w:tblPrEx>
          <w:tblCellMar>
            <w:right w:w="2" w:type="dxa"/>
          </w:tblCellMar>
        </w:tblPrEx>
        <w:trPr>
          <w:trHeight w:val="833"/>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Дидактическая игра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Закрепление навыков и умений детей, полученных на индивидуальных коррекционных занятиях со специалистами. </w:t>
            </w:r>
          </w:p>
        </w:tc>
      </w:tr>
      <w:tr w:rsidR="003A2A39" w:rsidRPr="00777F40" w:rsidTr="003A2A39">
        <w:tblPrEx>
          <w:tblCellMar>
            <w:right w:w="2" w:type="dxa"/>
          </w:tblCellMar>
        </w:tblPrEx>
        <w:trPr>
          <w:trHeight w:val="145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Сюжетно-ролевая игра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3A2A39" w:rsidRPr="00777F40" w:rsidTr="003A2A39">
        <w:tblPrEx>
          <w:tblCellMar>
            <w:right w:w="2" w:type="dxa"/>
          </w:tblCellMar>
        </w:tblPrEx>
        <w:trPr>
          <w:trHeight w:val="1260"/>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Индивидуальная коррекционная работа по заданию логопеда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 </w:t>
            </w:r>
          </w:p>
        </w:tc>
      </w:tr>
      <w:tr w:rsidR="003A2A39" w:rsidRPr="00777F40" w:rsidTr="003A2A39">
        <w:tblPrEx>
          <w:tblCellMar>
            <w:right w:w="2" w:type="dxa"/>
          </w:tblCellMar>
        </w:tblPrEx>
        <w:trPr>
          <w:trHeight w:val="840"/>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коррекционная работа по заданию дефектолога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Коррекция и развитие внимания, памяти, мышления, сенсорного восприятия. Развитие познавательной деятельности </w:t>
            </w:r>
          </w:p>
        </w:tc>
      </w:tr>
      <w:tr w:rsidR="003A2A39" w:rsidRPr="00777F40" w:rsidTr="003A2A39">
        <w:tblPrEx>
          <w:tblCellMar>
            <w:right w:w="2" w:type="dxa"/>
          </w:tblCellMar>
        </w:tblPrEx>
        <w:trPr>
          <w:trHeight w:val="646"/>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коррекционная работа по заданию психолога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и коррекция эмоционально-волевой сферы </w:t>
            </w:r>
          </w:p>
        </w:tc>
      </w:tr>
      <w:tr w:rsidR="003A2A39" w:rsidRPr="00777F40" w:rsidTr="003A2A39">
        <w:tblPrEx>
          <w:tblCellMar>
            <w:right w:w="2" w:type="dxa"/>
          </w:tblCellMar>
        </w:tblPrEx>
        <w:trPr>
          <w:trHeight w:val="105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Досуги, праздники, театрализованная деятельность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эмоционально-волевой сферы. Формирование предпосылок к развитию творческого воображения. Развитие мелкой и общей моторики </w:t>
            </w:r>
          </w:p>
        </w:tc>
      </w:tr>
      <w:tr w:rsidR="003A2A39" w:rsidRPr="00777F40" w:rsidTr="003A2A39">
        <w:tblPrEx>
          <w:tblCellMar>
            <w:right w:w="2" w:type="dxa"/>
          </w:tblCellMar>
        </w:tblPrEx>
        <w:trPr>
          <w:trHeight w:val="1166"/>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Прогулка (подвижные игры)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двигательной активности,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коммуникативной стороны речи, ориентировки в пространстве, эмоционально-волевой сферы </w:t>
            </w:r>
          </w:p>
        </w:tc>
      </w:tr>
      <w:tr w:rsidR="003A2A39" w:rsidRPr="00777F40" w:rsidTr="003A2A39">
        <w:tblPrEx>
          <w:tblCellMar>
            <w:right w:w="2" w:type="dxa"/>
          </w:tblCellMar>
        </w:tblPrEx>
        <w:trPr>
          <w:trHeight w:val="1802"/>
        </w:trPr>
        <w:tc>
          <w:tcPr>
            <w:tcW w:w="3961"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Трудовая деятельность </w:t>
            </w:r>
          </w:p>
        </w:tc>
        <w:tc>
          <w:tcPr>
            <w:tcW w:w="5459" w:type="dxa"/>
            <w:tcBorders>
              <w:top w:val="single" w:sz="6" w:space="0" w:color="000000"/>
              <w:left w:val="single" w:sz="6" w:space="0" w:color="000000"/>
              <w:bottom w:val="single" w:sz="6" w:space="0" w:color="000000"/>
              <w:right w:val="single" w:sz="6"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Блок базовых образовательных услуг по примерной общеобразовательной программе дошкольного воспитания программе дошкольного воспитания под редакцией Н.Е. </w:t>
      </w:r>
      <w:proofErr w:type="spellStart"/>
      <w:r w:rsidRPr="00FE617D">
        <w:rPr>
          <w:rFonts w:ascii="Times New Roman" w:hAnsi="Times New Roman" w:cs="Times New Roman"/>
          <w:sz w:val="24"/>
          <w:szCs w:val="24"/>
        </w:rPr>
        <w:t>Веракса</w:t>
      </w:r>
      <w:proofErr w:type="spellEnd"/>
      <w:r w:rsidRPr="00FE617D">
        <w:rPr>
          <w:rFonts w:ascii="Times New Roman" w:hAnsi="Times New Roman" w:cs="Times New Roman"/>
          <w:sz w:val="24"/>
          <w:szCs w:val="24"/>
        </w:rPr>
        <w:t xml:space="preserve">, Т.С. Комаровой, М.А. Васильевой «От рождения до школы» </w:t>
      </w:r>
      <w:proofErr w:type="gramStart"/>
      <w:r w:rsidRPr="00FE617D">
        <w:rPr>
          <w:rFonts w:ascii="Times New Roman" w:hAnsi="Times New Roman" w:cs="Times New Roman"/>
          <w:sz w:val="24"/>
          <w:szCs w:val="24"/>
        </w:rPr>
        <w:t xml:space="preserve">+  </w:t>
      </w:r>
      <w:proofErr w:type="spellStart"/>
      <w:r w:rsidRPr="00FE617D">
        <w:rPr>
          <w:rFonts w:ascii="Times New Roman" w:hAnsi="Times New Roman" w:cs="Times New Roman"/>
          <w:sz w:val="24"/>
          <w:szCs w:val="24"/>
        </w:rPr>
        <w:t>Программа</w:t>
      </w:r>
      <w:proofErr w:type="gramEnd"/>
      <w:r w:rsidRPr="00FE617D">
        <w:rPr>
          <w:rFonts w:ascii="Times New Roman" w:hAnsi="Times New Roman" w:cs="Times New Roman"/>
          <w:sz w:val="24"/>
          <w:szCs w:val="24"/>
        </w:rPr>
        <w:t>«Коррекционно</w:t>
      </w:r>
      <w:proofErr w:type="spellEnd"/>
      <w:r w:rsidRPr="00FE617D">
        <w:rPr>
          <w:rFonts w:ascii="Times New Roman" w:hAnsi="Times New Roman" w:cs="Times New Roman"/>
          <w:sz w:val="24"/>
          <w:szCs w:val="24"/>
        </w:rPr>
        <w:t xml:space="preserve">-развивающее обучение и воспитание» Е.А. </w:t>
      </w:r>
      <w:proofErr w:type="spellStart"/>
      <w:r w:rsidRPr="00FE617D">
        <w:rPr>
          <w:rFonts w:ascii="Times New Roman" w:hAnsi="Times New Roman" w:cs="Times New Roman"/>
          <w:sz w:val="24"/>
          <w:szCs w:val="24"/>
        </w:rPr>
        <w:t>Екжановой</w:t>
      </w:r>
      <w:proofErr w:type="spellEnd"/>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16" w:name="_Toc480142951"/>
      <w:r w:rsidRPr="00FE617D">
        <w:t>3.2. Специальные условия и особенности организации ПМП сопровождения детей с ОВЗ и детей, нуждающихся в коррекционной помощи</w:t>
      </w:r>
      <w:bookmarkEnd w:id="16"/>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1. Программно-методическое обеспечение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r>
      <w:r w:rsidRPr="00FE617D">
        <w:rPr>
          <w:rFonts w:ascii="Times New Roman" w:hAnsi="Times New Roman" w:cs="Times New Roman"/>
          <w:sz w:val="24"/>
          <w:szCs w:val="24"/>
        </w:rPr>
        <w:tab/>
        <w:t xml:space="preserve"> </w:t>
      </w:r>
    </w:p>
    <w:tbl>
      <w:tblPr>
        <w:tblW w:w="9573" w:type="dxa"/>
        <w:tblInd w:w="291" w:type="dxa"/>
        <w:tblCellMar>
          <w:top w:w="7" w:type="dxa"/>
          <w:right w:w="48" w:type="dxa"/>
        </w:tblCellMar>
        <w:tblLook w:val="04A0" w:firstRow="1" w:lastRow="0" w:firstColumn="1" w:lastColumn="0" w:noHBand="0" w:noVBand="1"/>
      </w:tblPr>
      <w:tblGrid>
        <w:gridCol w:w="8332"/>
        <w:gridCol w:w="1241"/>
      </w:tblGrid>
      <w:tr w:rsidR="003A2A39" w:rsidRPr="00777F40" w:rsidTr="0041360C">
        <w:trPr>
          <w:trHeight w:val="838"/>
        </w:trPr>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Программа «От рождения до школы» под ред. </w:t>
            </w:r>
            <w:proofErr w:type="spellStart"/>
            <w:r w:rsidRPr="00777F40">
              <w:rPr>
                <w:rFonts w:ascii="Times New Roman" w:hAnsi="Times New Roman"/>
                <w:sz w:val="24"/>
                <w:szCs w:val="24"/>
              </w:rPr>
              <w:t>Н.Е.Вераксы</w:t>
            </w:r>
            <w:proofErr w:type="spellEnd"/>
            <w:r w:rsidRPr="00777F40">
              <w:rPr>
                <w:rFonts w:ascii="Times New Roman" w:hAnsi="Times New Roman"/>
                <w:sz w:val="24"/>
                <w:szCs w:val="24"/>
              </w:rPr>
              <w:t xml:space="preserve">, Т.С.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Комаровой, М.А. Васильевой  М.: Мозаика-Синтез, 2016</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trHeight w:val="1114"/>
        </w:trPr>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777F40">
              <w:rPr>
                <w:rFonts w:ascii="Times New Roman" w:hAnsi="Times New Roman"/>
                <w:sz w:val="24"/>
                <w:szCs w:val="24"/>
              </w:rPr>
              <w:t>Е.А.Екжанова</w:t>
            </w:r>
            <w:proofErr w:type="spellEnd"/>
            <w:r w:rsidRPr="00777F40">
              <w:rPr>
                <w:rFonts w:ascii="Times New Roman" w:hAnsi="Times New Roman"/>
                <w:sz w:val="24"/>
                <w:szCs w:val="24"/>
              </w:rPr>
              <w:t xml:space="preserve">, </w:t>
            </w:r>
            <w:proofErr w:type="spellStart"/>
            <w:r w:rsidRPr="00777F40">
              <w:rPr>
                <w:rFonts w:ascii="Times New Roman" w:hAnsi="Times New Roman"/>
                <w:sz w:val="24"/>
                <w:szCs w:val="24"/>
              </w:rPr>
              <w:t>Е.А.Стребелева</w:t>
            </w:r>
            <w:proofErr w:type="spellEnd"/>
            <w:r w:rsidRPr="00777F40">
              <w:rPr>
                <w:rFonts w:ascii="Times New Roman" w:hAnsi="Times New Roman"/>
                <w:sz w:val="24"/>
                <w:szCs w:val="24"/>
              </w:rPr>
              <w:t xml:space="preserve">  М.: Просвещение, 2003. – 272 стр.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trHeight w:val="838"/>
        </w:trPr>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Программа укрепления здоровья детей в коррекционных группах детей с ЗПР. Л.В. Игнатова, О.И. </w:t>
            </w:r>
            <w:proofErr w:type="spellStart"/>
            <w:r w:rsidRPr="00777F40">
              <w:rPr>
                <w:rFonts w:ascii="Times New Roman" w:hAnsi="Times New Roman"/>
                <w:sz w:val="24"/>
                <w:szCs w:val="24"/>
              </w:rPr>
              <w:t>Волик</w:t>
            </w:r>
            <w:proofErr w:type="spellEnd"/>
            <w:r w:rsidRPr="00777F40">
              <w:rPr>
                <w:rFonts w:ascii="Times New Roman" w:hAnsi="Times New Roman"/>
                <w:sz w:val="24"/>
                <w:szCs w:val="24"/>
              </w:rPr>
              <w:t xml:space="preserve">, В.Д. Кулаков  М.: ТЦ «Сфера», 2008. – 144 стр.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trHeight w:val="562"/>
        </w:trPr>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A14D32">
            <w:pPr>
              <w:spacing w:after="0" w:line="240" w:lineRule="atLeast"/>
              <w:jc w:val="both"/>
              <w:rPr>
                <w:rFonts w:ascii="Times New Roman" w:hAnsi="Times New Roman"/>
                <w:sz w:val="24"/>
                <w:szCs w:val="24"/>
              </w:rPr>
            </w:pPr>
            <w:r w:rsidRPr="00777F40">
              <w:rPr>
                <w:rFonts w:ascii="Times New Roman" w:hAnsi="Times New Roman"/>
                <w:sz w:val="24"/>
                <w:szCs w:val="24"/>
              </w:rPr>
              <w:t xml:space="preserve">4.Воспитание и обучение детей раннего и дошкольного возраста с умеренной умственной отсталостью. А.В. </w:t>
            </w:r>
            <w:proofErr w:type="spellStart"/>
            <w:r w:rsidRPr="00777F40">
              <w:rPr>
                <w:rFonts w:ascii="Times New Roman" w:hAnsi="Times New Roman"/>
                <w:sz w:val="24"/>
                <w:szCs w:val="24"/>
              </w:rPr>
              <w:t>Закрепина</w:t>
            </w:r>
            <w:proofErr w:type="spellEnd"/>
            <w:r w:rsidRPr="00777F40">
              <w:rPr>
                <w:rFonts w:ascii="Times New Roman" w:hAnsi="Times New Roman"/>
                <w:sz w:val="24"/>
                <w:szCs w:val="24"/>
              </w:rPr>
              <w:t xml:space="preserve">, М.В. </w:t>
            </w:r>
            <w:proofErr w:type="spellStart"/>
            <w:r w:rsidRPr="00777F40">
              <w:rPr>
                <w:rFonts w:ascii="Times New Roman" w:hAnsi="Times New Roman"/>
                <w:sz w:val="24"/>
                <w:szCs w:val="24"/>
              </w:rPr>
              <w:t>Браткова</w:t>
            </w:r>
            <w:proofErr w:type="spellEnd"/>
            <w:r w:rsidRPr="00777F40">
              <w:rPr>
                <w:rFonts w:ascii="Times New Roman" w:hAnsi="Times New Roman"/>
                <w:sz w:val="24"/>
                <w:szCs w:val="24"/>
              </w:rPr>
              <w:t xml:space="preserve"> </w:t>
            </w:r>
            <w:r w:rsidR="00A14D32">
              <w:rPr>
                <w:rFonts w:ascii="Times New Roman" w:hAnsi="Times New Roman"/>
                <w:sz w:val="24"/>
                <w:szCs w:val="24"/>
              </w:rPr>
              <w:t xml:space="preserve"> </w:t>
            </w:r>
            <w:r w:rsidRPr="00777F40">
              <w:rPr>
                <w:rFonts w:ascii="Times New Roman" w:hAnsi="Times New Roman"/>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r>
    </w:p>
    <w:p w:rsidR="00A14D32"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Методическое обеспечение диагностического процесса </w:t>
      </w:r>
    </w:p>
    <w:tbl>
      <w:tblPr>
        <w:tblW w:w="10034" w:type="dxa"/>
        <w:tblInd w:w="291" w:type="dxa"/>
        <w:tblCellMar>
          <w:top w:w="7" w:type="dxa"/>
          <w:right w:w="0" w:type="dxa"/>
        </w:tblCellMar>
        <w:tblLook w:val="04A0" w:firstRow="1" w:lastRow="0" w:firstColumn="1" w:lastColumn="0" w:noHBand="0" w:noVBand="1"/>
      </w:tblPr>
      <w:tblGrid>
        <w:gridCol w:w="9315"/>
        <w:gridCol w:w="719"/>
      </w:tblGrid>
      <w:tr w:rsidR="003A2A39" w:rsidRPr="00777F40" w:rsidTr="0041360C">
        <w:trPr>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Педагогическая диагностика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gridAfter w:val="1"/>
          <w:wAfter w:w="719" w:type="dxa"/>
          <w:trHeight w:val="564"/>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Диагностические материалы к Программе Программа «От рождения до школы» под ред. Н.Е. </w:t>
            </w:r>
            <w:proofErr w:type="spellStart"/>
            <w:r w:rsidRPr="00777F40">
              <w:rPr>
                <w:rFonts w:ascii="Times New Roman" w:hAnsi="Times New Roman"/>
                <w:sz w:val="24"/>
                <w:szCs w:val="24"/>
              </w:rPr>
              <w:t>Вераксы</w:t>
            </w:r>
            <w:proofErr w:type="spellEnd"/>
            <w:r w:rsidRPr="00777F40">
              <w:rPr>
                <w:rFonts w:ascii="Times New Roman" w:hAnsi="Times New Roman"/>
                <w:sz w:val="24"/>
                <w:szCs w:val="24"/>
              </w:rPr>
              <w:t xml:space="preserve">, Т.С. Комаровой, М.А. Васильевой </w:t>
            </w:r>
          </w:p>
        </w:tc>
      </w:tr>
      <w:tr w:rsidR="003A2A39" w:rsidRPr="00777F40" w:rsidTr="0041360C">
        <w:trPr>
          <w:gridAfter w:val="1"/>
          <w:wAfter w:w="719" w:type="dxa"/>
          <w:trHeight w:val="166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2.Диагностические материалы к Программе ДОУ компенсирующего вида для детей с нарушениями интеллекта  «Коррекционно-развивающее обучение и воспитание»  Е.А. </w:t>
            </w:r>
            <w:proofErr w:type="spellStart"/>
            <w:r w:rsidRPr="00777F40">
              <w:rPr>
                <w:rFonts w:ascii="Times New Roman" w:hAnsi="Times New Roman"/>
                <w:sz w:val="24"/>
                <w:szCs w:val="24"/>
              </w:rPr>
              <w:t>Екжанова</w:t>
            </w:r>
            <w:proofErr w:type="spellEnd"/>
            <w:r w:rsidRPr="00777F40">
              <w:rPr>
                <w:rFonts w:ascii="Times New Roman" w:hAnsi="Times New Roman"/>
                <w:sz w:val="24"/>
                <w:szCs w:val="24"/>
              </w:rPr>
              <w:t xml:space="preserve">, Е.А. </w:t>
            </w:r>
            <w:proofErr w:type="spellStart"/>
            <w:r w:rsidRPr="00777F40">
              <w:rPr>
                <w:rFonts w:ascii="Times New Roman" w:hAnsi="Times New Roman"/>
                <w:sz w:val="24"/>
                <w:szCs w:val="24"/>
              </w:rPr>
              <w:t>Стребелева</w:t>
            </w:r>
            <w:proofErr w:type="spellEnd"/>
            <w:r w:rsidRPr="00777F40">
              <w:rPr>
                <w:rFonts w:ascii="Times New Roman" w:hAnsi="Times New Roman"/>
                <w:sz w:val="24"/>
                <w:szCs w:val="24"/>
              </w:rPr>
              <w:t xml:space="preserve">: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«Психолого-педагогическая диагностика развития детей раннего и дошкольного возраста»  (методическое пособие) под ред. Е.А. </w:t>
            </w:r>
          </w:p>
          <w:p w:rsidR="003A2A39" w:rsidRPr="00777F40" w:rsidRDefault="003A2A39" w:rsidP="0041360C">
            <w:pPr>
              <w:spacing w:after="0" w:line="240" w:lineRule="atLeast"/>
              <w:jc w:val="both"/>
              <w:rPr>
                <w:rFonts w:ascii="Times New Roman" w:hAnsi="Times New Roman"/>
                <w:sz w:val="24"/>
                <w:szCs w:val="24"/>
              </w:rPr>
            </w:pPr>
            <w:proofErr w:type="spellStart"/>
            <w:r w:rsidRPr="00777F40">
              <w:rPr>
                <w:rFonts w:ascii="Times New Roman" w:hAnsi="Times New Roman"/>
                <w:sz w:val="24"/>
                <w:szCs w:val="24"/>
              </w:rPr>
              <w:t>Стребелевой</w:t>
            </w:r>
            <w:proofErr w:type="spellEnd"/>
            <w:r w:rsidRPr="00777F40">
              <w:rPr>
                <w:rFonts w:ascii="Times New Roman" w:hAnsi="Times New Roman"/>
                <w:sz w:val="24"/>
                <w:szCs w:val="24"/>
              </w:rPr>
              <w:t xml:space="preserve">  М.: Просвещение, 2009 </w:t>
            </w:r>
          </w:p>
        </w:tc>
      </w:tr>
      <w:tr w:rsidR="003A2A39" w:rsidRPr="00777F40" w:rsidTr="0041360C">
        <w:trPr>
          <w:gridAfter w:val="1"/>
          <w:wAfter w:w="719" w:type="dxa"/>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Диагностика НПР (психологическая) для детей с ОВЗ </w:t>
            </w:r>
          </w:p>
        </w:tc>
      </w:tr>
      <w:tr w:rsidR="003A2A39" w:rsidRPr="00777F40" w:rsidTr="0041360C">
        <w:trPr>
          <w:gridAfter w:val="1"/>
          <w:wAfter w:w="719" w:type="dxa"/>
          <w:trHeight w:val="83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«Изучаем </w:t>
            </w:r>
            <w:proofErr w:type="gramStart"/>
            <w:r w:rsidRPr="00777F40">
              <w:rPr>
                <w:rFonts w:ascii="Times New Roman" w:hAnsi="Times New Roman"/>
                <w:sz w:val="24"/>
                <w:szCs w:val="24"/>
              </w:rPr>
              <w:t>обучая»  Методические</w:t>
            </w:r>
            <w:proofErr w:type="gramEnd"/>
            <w:r w:rsidRPr="00777F40">
              <w:rPr>
                <w:rFonts w:ascii="Times New Roman" w:hAnsi="Times New Roman"/>
                <w:sz w:val="24"/>
                <w:szCs w:val="24"/>
              </w:rPr>
              <w:t xml:space="preserve"> рекомендации по изучению детей с тяжѐлой и умеренной умственной отсталостью.  С.Д. </w:t>
            </w:r>
            <w:proofErr w:type="spellStart"/>
            <w:r w:rsidRPr="00777F40">
              <w:rPr>
                <w:rFonts w:ascii="Times New Roman" w:hAnsi="Times New Roman"/>
                <w:sz w:val="24"/>
                <w:szCs w:val="24"/>
              </w:rPr>
              <w:t>Забрамная</w:t>
            </w:r>
            <w:proofErr w:type="spellEnd"/>
            <w:r w:rsidRPr="00777F40">
              <w:rPr>
                <w:rFonts w:ascii="Times New Roman" w:hAnsi="Times New Roman"/>
                <w:sz w:val="24"/>
                <w:szCs w:val="24"/>
              </w:rPr>
              <w:t xml:space="preserve">, Т.Н. </w:t>
            </w:r>
            <w:proofErr w:type="spellStart"/>
            <w:r w:rsidRPr="00777F40">
              <w:rPr>
                <w:rFonts w:ascii="Times New Roman" w:hAnsi="Times New Roman"/>
                <w:sz w:val="24"/>
                <w:szCs w:val="24"/>
              </w:rPr>
              <w:t>Иваева</w:t>
            </w:r>
            <w:proofErr w:type="spellEnd"/>
            <w:r w:rsidRPr="00777F40">
              <w:rPr>
                <w:rFonts w:ascii="Times New Roman" w:hAnsi="Times New Roman"/>
                <w:sz w:val="24"/>
                <w:szCs w:val="24"/>
              </w:rPr>
              <w:t xml:space="preserve"> М.: Сфера, 2007 </w:t>
            </w:r>
          </w:p>
        </w:tc>
      </w:tr>
      <w:tr w:rsidR="003A2A39" w:rsidRPr="00777F40" w:rsidTr="0041360C">
        <w:trPr>
          <w:gridAfter w:val="1"/>
          <w:wAfter w:w="719" w:type="dxa"/>
          <w:trHeight w:val="83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2.Наглядный материал для обследования </w:t>
            </w:r>
            <w:proofErr w:type="spellStart"/>
            <w:r w:rsidRPr="00777F40">
              <w:rPr>
                <w:rFonts w:ascii="Times New Roman" w:hAnsi="Times New Roman"/>
                <w:sz w:val="24"/>
                <w:szCs w:val="24"/>
              </w:rPr>
              <w:t>детей.под</w:t>
            </w:r>
            <w:proofErr w:type="spellEnd"/>
            <w:r w:rsidRPr="00777F40">
              <w:rPr>
                <w:rFonts w:ascii="Times New Roman" w:hAnsi="Times New Roman"/>
                <w:sz w:val="24"/>
                <w:szCs w:val="24"/>
              </w:rPr>
              <w:t xml:space="preserve"> ред. Е.А. </w:t>
            </w:r>
            <w:proofErr w:type="spellStart"/>
            <w:proofErr w:type="gramStart"/>
            <w:r w:rsidRPr="00777F40">
              <w:rPr>
                <w:rFonts w:ascii="Times New Roman" w:hAnsi="Times New Roman"/>
                <w:sz w:val="24"/>
                <w:szCs w:val="24"/>
              </w:rPr>
              <w:t>Стребелевой</w:t>
            </w:r>
            <w:proofErr w:type="spellEnd"/>
            <w:r w:rsidRPr="00777F40">
              <w:rPr>
                <w:rFonts w:ascii="Times New Roman" w:hAnsi="Times New Roman"/>
                <w:sz w:val="24"/>
                <w:szCs w:val="24"/>
              </w:rPr>
              <w:t xml:space="preserve">  М</w:t>
            </w:r>
            <w:proofErr w:type="gramEnd"/>
            <w:r w:rsidRPr="00777F40">
              <w:rPr>
                <w:rFonts w:ascii="Times New Roman" w:hAnsi="Times New Roman"/>
                <w:sz w:val="24"/>
                <w:szCs w:val="24"/>
              </w:rPr>
              <w:t xml:space="preserve">, 2009.   Приложение к методическому пособию «Психолого-педагогическая диагностика развития детей раннего и дошкольного возраста». </w:t>
            </w:r>
          </w:p>
        </w:tc>
      </w:tr>
      <w:tr w:rsidR="003A2A39" w:rsidRPr="00777F40" w:rsidTr="0041360C">
        <w:trPr>
          <w:gridAfter w:val="1"/>
          <w:wAfter w:w="719" w:type="dxa"/>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3.Детский аутизм и АВА (терапия основанная на методах прикладного анализа поведения ребѐнка).  Р. </w:t>
            </w:r>
            <w:proofErr w:type="spellStart"/>
            <w:r w:rsidRPr="00777F40">
              <w:rPr>
                <w:rFonts w:ascii="Times New Roman" w:hAnsi="Times New Roman"/>
                <w:sz w:val="24"/>
                <w:szCs w:val="24"/>
              </w:rPr>
              <w:t>Шрамм</w:t>
            </w:r>
            <w:proofErr w:type="spellEnd"/>
            <w:r w:rsidRPr="00777F40">
              <w:rPr>
                <w:rFonts w:ascii="Times New Roman" w:hAnsi="Times New Roman"/>
                <w:sz w:val="24"/>
                <w:szCs w:val="24"/>
              </w:rPr>
              <w:t xml:space="preserve">   Екатеринбург, 2013 </w:t>
            </w:r>
          </w:p>
        </w:tc>
      </w:tr>
      <w:tr w:rsidR="003A2A39" w:rsidRPr="00777F40" w:rsidTr="0041360C">
        <w:trPr>
          <w:gridAfter w:val="1"/>
          <w:wAfter w:w="719" w:type="dxa"/>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Диагностика психологическая для детей,  нуждающихся в коррекционной помощи </w:t>
            </w:r>
          </w:p>
        </w:tc>
      </w:tr>
      <w:tr w:rsidR="003A2A39" w:rsidRPr="00777F40" w:rsidTr="0041360C">
        <w:trPr>
          <w:gridAfter w:val="1"/>
          <w:wAfter w:w="719" w:type="dxa"/>
          <w:trHeight w:val="564"/>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1.Диагностика эмоционально-личностного развития дошкольников 3-7 лет  Н.Д. Денисова </w:t>
            </w:r>
          </w:p>
        </w:tc>
      </w:tr>
      <w:tr w:rsidR="003A2A39" w:rsidRPr="00777F40" w:rsidTr="0041360C">
        <w:trPr>
          <w:gridAfter w:val="1"/>
          <w:wAfter w:w="719" w:type="dxa"/>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2.Диагностика готовности ребѐнка к школе.   Т.Л. Павлова </w:t>
            </w:r>
          </w:p>
        </w:tc>
      </w:tr>
      <w:tr w:rsidR="003A2A39" w:rsidRPr="00777F40" w:rsidTr="0041360C">
        <w:trPr>
          <w:gridAfter w:val="1"/>
          <w:wAfter w:w="719" w:type="dxa"/>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3.Психология, книга 3.  Р.С. </w:t>
            </w:r>
            <w:proofErr w:type="spellStart"/>
            <w:r w:rsidRPr="00777F40">
              <w:rPr>
                <w:rFonts w:ascii="Times New Roman" w:hAnsi="Times New Roman"/>
                <w:sz w:val="24"/>
                <w:szCs w:val="24"/>
              </w:rPr>
              <w:t>Немов</w:t>
            </w:r>
            <w:proofErr w:type="spellEnd"/>
          </w:p>
        </w:tc>
      </w:tr>
      <w:tr w:rsidR="003A2A39" w:rsidRPr="00777F40" w:rsidTr="0041360C">
        <w:trPr>
          <w:gridAfter w:val="1"/>
          <w:wAfter w:w="719" w:type="dxa"/>
          <w:trHeight w:val="28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Специальная (логопедическая) диагностика </w:t>
            </w:r>
          </w:p>
        </w:tc>
      </w:tr>
      <w:tr w:rsidR="003A2A39" w:rsidRPr="00777F40" w:rsidTr="0041360C">
        <w:trPr>
          <w:gridAfter w:val="1"/>
          <w:wAfter w:w="719" w:type="dxa"/>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«Диагностика нарушений речи у детей и организация логопедической работы в условиях ДОУ»  В.П. Балобанова, Л.Г. Богданова, Л.В. </w:t>
            </w:r>
            <w:proofErr w:type="spellStart"/>
            <w:r w:rsidRPr="00777F40">
              <w:rPr>
                <w:rFonts w:ascii="Times New Roman" w:hAnsi="Times New Roman"/>
                <w:sz w:val="24"/>
                <w:szCs w:val="24"/>
              </w:rPr>
              <w:t>Венедиктова</w:t>
            </w:r>
            <w:proofErr w:type="spellEnd"/>
          </w:p>
        </w:tc>
      </w:tr>
      <w:tr w:rsidR="003A2A39" w:rsidRPr="00777F40" w:rsidTr="0041360C">
        <w:trPr>
          <w:gridAfter w:val="1"/>
          <w:wAfter w:w="719" w:type="dxa"/>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2.»Альбом для логопеда» диагностические материалы.  О.Б. Иншакова </w:t>
            </w:r>
          </w:p>
        </w:tc>
      </w:tr>
      <w:tr w:rsidR="003A2A39" w:rsidRPr="00777F40" w:rsidTr="0041360C">
        <w:trPr>
          <w:gridAfter w:val="1"/>
          <w:wAfter w:w="719" w:type="dxa"/>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3.»Логопедическая работа в специальном детском саду»  Т.Б. Филичева, Н.А. </w:t>
            </w:r>
          </w:p>
          <w:p w:rsidR="003A2A39" w:rsidRPr="00777F40" w:rsidRDefault="003A2A39" w:rsidP="0041360C">
            <w:pPr>
              <w:spacing w:after="0" w:line="240" w:lineRule="atLeast"/>
              <w:jc w:val="both"/>
              <w:rPr>
                <w:rFonts w:ascii="Times New Roman" w:hAnsi="Times New Roman"/>
                <w:sz w:val="24"/>
                <w:szCs w:val="24"/>
              </w:rPr>
            </w:pPr>
            <w:proofErr w:type="spellStart"/>
            <w:r w:rsidRPr="00777F40">
              <w:rPr>
                <w:rFonts w:ascii="Times New Roman" w:hAnsi="Times New Roman"/>
                <w:sz w:val="24"/>
                <w:szCs w:val="24"/>
              </w:rPr>
              <w:t>Чевелева</w:t>
            </w:r>
            <w:proofErr w:type="spellEnd"/>
            <w:r w:rsidRPr="00777F40">
              <w:rPr>
                <w:rFonts w:ascii="Times New Roman" w:hAnsi="Times New Roman"/>
                <w:sz w:val="24"/>
                <w:szCs w:val="24"/>
              </w:rPr>
              <w:t xml:space="preserve">  М.: Просвещение, 1987 </w:t>
            </w:r>
          </w:p>
        </w:tc>
      </w:tr>
      <w:tr w:rsidR="003A2A39" w:rsidRPr="00777F40" w:rsidTr="0041360C">
        <w:trPr>
          <w:gridAfter w:val="1"/>
          <w:wAfter w:w="719" w:type="dxa"/>
          <w:trHeight w:val="83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4.Методика психолого-логопедического обследования детей с нарушениями речи. Вопросы дифференциальной диагностики.  Г.А. </w:t>
            </w:r>
            <w:proofErr w:type="gramStart"/>
            <w:r w:rsidRPr="00777F40">
              <w:rPr>
                <w:rFonts w:ascii="Times New Roman" w:hAnsi="Times New Roman"/>
                <w:sz w:val="24"/>
                <w:szCs w:val="24"/>
              </w:rPr>
              <w:t>Волкова  СПб.:</w:t>
            </w:r>
            <w:proofErr w:type="gramEnd"/>
            <w:r w:rsidRPr="00777F40">
              <w:rPr>
                <w:rFonts w:ascii="Times New Roman" w:hAnsi="Times New Roman"/>
                <w:sz w:val="24"/>
                <w:szCs w:val="24"/>
              </w:rPr>
              <w:t xml:space="preserve">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«Детство-Пресс», 2012 </w:t>
            </w:r>
          </w:p>
        </w:tc>
      </w:tr>
      <w:tr w:rsidR="003A2A39" w:rsidRPr="00777F40" w:rsidTr="0041360C">
        <w:trPr>
          <w:gridAfter w:val="1"/>
          <w:wAfter w:w="719" w:type="dxa"/>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5.Методика развития связной речи у детей с системным недоразвитием речи.  В.К.Воробьѐва     М.2005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Методическое обеспечение педагогического сопровождения (основные методики и технологии) </w:t>
      </w:r>
    </w:p>
    <w:tbl>
      <w:tblPr>
        <w:tblW w:w="9315" w:type="dxa"/>
        <w:tblInd w:w="291" w:type="dxa"/>
        <w:tblCellMar>
          <w:top w:w="7" w:type="dxa"/>
          <w:right w:w="50" w:type="dxa"/>
        </w:tblCellMar>
        <w:tblLook w:val="04A0" w:firstRow="1" w:lastRow="0" w:firstColumn="1" w:lastColumn="0" w:noHBand="0" w:noVBand="1"/>
      </w:tblPr>
      <w:tblGrid>
        <w:gridCol w:w="9315"/>
      </w:tblGrid>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Программа укрепления здоровья детей в коррекционных группах детей с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ЗПР. Л.В. Игнатова, О.И. </w:t>
            </w:r>
            <w:proofErr w:type="spellStart"/>
            <w:r w:rsidRPr="00777F40">
              <w:rPr>
                <w:rFonts w:ascii="Times New Roman" w:hAnsi="Times New Roman"/>
                <w:sz w:val="24"/>
                <w:szCs w:val="24"/>
              </w:rPr>
              <w:t>Волик</w:t>
            </w:r>
            <w:proofErr w:type="spellEnd"/>
            <w:r w:rsidRPr="00777F40">
              <w:rPr>
                <w:rFonts w:ascii="Times New Roman" w:hAnsi="Times New Roman"/>
                <w:sz w:val="24"/>
                <w:szCs w:val="24"/>
              </w:rPr>
              <w:t xml:space="preserve">, В.Д. Кулаков  М.: ТЦ «Сфера», 2008 </w:t>
            </w:r>
          </w:p>
        </w:tc>
      </w:tr>
      <w:tr w:rsidR="003A2A39" w:rsidRPr="00777F40" w:rsidTr="006C3214">
        <w:trPr>
          <w:trHeight w:val="83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КРО: коррекционно-развивающее обучение. Развитие элементарных математических представлений. Конспекты занятий (для детей 5-6 лет с ЗПР).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И.А. Морозова, М.А. Пушкарѐва  М.: Мозаика-Синтез, 2007 </w:t>
            </w:r>
          </w:p>
        </w:tc>
      </w:tr>
      <w:tr w:rsidR="003A2A39" w:rsidRPr="00777F40" w:rsidTr="006C3214">
        <w:trPr>
          <w:trHeight w:val="838"/>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КРО: коррекционно-развивающее обучение. Развитие элементарных математических представлений. Конспекты занятий (для детей 6-7 лет с ЗПР).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И.А. Морозова, М.А. Пушкарѐва  М.: Мозаика-Синтез, 2007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Социальное развитие детей 5-6 лет с ОНР.  Н.А. </w:t>
            </w:r>
            <w:proofErr w:type="spellStart"/>
            <w:r w:rsidRPr="00777F40">
              <w:rPr>
                <w:rFonts w:ascii="Times New Roman" w:hAnsi="Times New Roman"/>
                <w:sz w:val="24"/>
                <w:szCs w:val="24"/>
              </w:rPr>
              <w:t>Шефер</w:t>
            </w:r>
            <w:proofErr w:type="spellEnd"/>
            <w:r w:rsidRPr="00777F40">
              <w:rPr>
                <w:rFonts w:ascii="Times New Roman" w:hAnsi="Times New Roman"/>
                <w:sz w:val="24"/>
                <w:szCs w:val="24"/>
              </w:rPr>
              <w:t xml:space="preserve">  М.: ТЦ «Сфера», 2013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 Обучение сюжетно-ролевой игре детей с проблемами интеллектуального развития.  Л.Б. </w:t>
            </w:r>
            <w:proofErr w:type="spellStart"/>
            <w:r w:rsidRPr="00777F40">
              <w:rPr>
                <w:rFonts w:ascii="Times New Roman" w:hAnsi="Times New Roman"/>
                <w:sz w:val="24"/>
                <w:szCs w:val="24"/>
              </w:rPr>
              <w:t>Баряева</w:t>
            </w:r>
            <w:proofErr w:type="spellEnd"/>
            <w:r w:rsidRPr="00777F40">
              <w:rPr>
                <w:rFonts w:ascii="Times New Roman" w:hAnsi="Times New Roman"/>
                <w:sz w:val="24"/>
                <w:szCs w:val="24"/>
              </w:rPr>
              <w:t xml:space="preserve">, А. Зарин   </w:t>
            </w:r>
            <w:proofErr w:type="gramStart"/>
            <w:r w:rsidRPr="00777F40">
              <w:rPr>
                <w:rFonts w:ascii="Times New Roman" w:hAnsi="Times New Roman"/>
                <w:sz w:val="24"/>
                <w:szCs w:val="24"/>
              </w:rPr>
              <w:t>СПб.:</w:t>
            </w:r>
            <w:proofErr w:type="gramEnd"/>
            <w:r w:rsidRPr="00777F40">
              <w:rPr>
                <w:rFonts w:ascii="Times New Roman" w:hAnsi="Times New Roman"/>
                <w:sz w:val="24"/>
                <w:szCs w:val="24"/>
              </w:rPr>
              <w:t xml:space="preserve"> Союз, 2001 </w:t>
            </w:r>
          </w:p>
        </w:tc>
      </w:tr>
      <w:tr w:rsidR="003A2A39" w:rsidRPr="00777F40" w:rsidTr="006C3214">
        <w:trPr>
          <w:trHeight w:val="564"/>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6. Комплексная коррекционная образовательная программа развития детей 4-7 лет.  Е.В. Мазанова  Волгоград, 2013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 Методика развития навыков изобразительного творчества у детей с ОНР.  Н.В. Рыжова  М.: ТЦ «Сфера», 2011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 Дорога любви. Путеводитель для семей с особыми детьми.  О.И. Романчук   М.: Генезис, 2010.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9. Прогулки в детском саду. Младшая и средняя группы</w:t>
            </w:r>
            <w:proofErr w:type="gramStart"/>
            <w:r w:rsidRPr="00777F40">
              <w:rPr>
                <w:rFonts w:ascii="Times New Roman" w:hAnsi="Times New Roman"/>
                <w:sz w:val="24"/>
                <w:szCs w:val="24"/>
              </w:rPr>
              <w:t>. под</w:t>
            </w:r>
            <w:proofErr w:type="gramEnd"/>
            <w:r w:rsidRPr="00777F40">
              <w:rPr>
                <w:rFonts w:ascii="Times New Roman" w:hAnsi="Times New Roman"/>
                <w:sz w:val="24"/>
                <w:szCs w:val="24"/>
              </w:rPr>
              <w:t xml:space="preserve"> </w:t>
            </w:r>
            <w:proofErr w:type="spellStart"/>
            <w:r w:rsidRPr="00777F40">
              <w:rPr>
                <w:rFonts w:ascii="Times New Roman" w:hAnsi="Times New Roman"/>
                <w:sz w:val="24"/>
                <w:szCs w:val="24"/>
              </w:rPr>
              <w:t>ред</w:t>
            </w:r>
            <w:proofErr w:type="spellEnd"/>
            <w:r w:rsidRPr="00777F40">
              <w:rPr>
                <w:rFonts w:ascii="Times New Roman" w:hAnsi="Times New Roman"/>
                <w:sz w:val="24"/>
                <w:szCs w:val="24"/>
              </w:rPr>
              <w:t xml:space="preserve"> Г.М. </w:t>
            </w:r>
            <w:proofErr w:type="spellStart"/>
            <w:r w:rsidRPr="00777F40">
              <w:rPr>
                <w:rFonts w:ascii="Times New Roman" w:hAnsi="Times New Roman"/>
                <w:sz w:val="24"/>
                <w:szCs w:val="24"/>
              </w:rPr>
              <w:t>Киселѐвой</w:t>
            </w:r>
            <w:proofErr w:type="spellEnd"/>
            <w:r w:rsidRPr="00777F40">
              <w:rPr>
                <w:rFonts w:ascii="Times New Roman" w:hAnsi="Times New Roman"/>
                <w:sz w:val="24"/>
                <w:szCs w:val="24"/>
              </w:rPr>
              <w:t xml:space="preserve">, Л.И. Пономарѐвой  М.: ТЦ «Сфера», 2008. </w:t>
            </w:r>
          </w:p>
        </w:tc>
      </w:tr>
      <w:tr w:rsidR="003A2A39" w:rsidRPr="00777F40" w:rsidTr="006C3214">
        <w:trPr>
          <w:trHeight w:val="562"/>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0059A2" w:rsidP="0041360C">
            <w:pPr>
              <w:spacing w:after="0" w:line="240" w:lineRule="atLeast"/>
              <w:jc w:val="both"/>
              <w:rPr>
                <w:rFonts w:ascii="Times New Roman" w:hAnsi="Times New Roman"/>
                <w:sz w:val="24"/>
                <w:szCs w:val="24"/>
              </w:rPr>
            </w:pPr>
            <w:r>
              <w:rPr>
                <w:rFonts w:ascii="Times New Roman" w:hAnsi="Times New Roman"/>
                <w:sz w:val="24"/>
                <w:szCs w:val="24"/>
              </w:rPr>
              <w:t>10</w:t>
            </w:r>
            <w:r w:rsidR="003A2A39" w:rsidRPr="00777F40">
              <w:rPr>
                <w:rFonts w:ascii="Times New Roman" w:hAnsi="Times New Roman"/>
                <w:sz w:val="24"/>
                <w:szCs w:val="24"/>
              </w:rPr>
              <w:t xml:space="preserve"> Система коррекционных занятий воспитателей в детском саду для детей с нарушением речи».  Ю.Ф. Гаркуша </w:t>
            </w:r>
          </w:p>
        </w:tc>
      </w:tr>
      <w:tr w:rsidR="003A2A39" w:rsidRPr="00777F40" w:rsidTr="006C3214">
        <w:trPr>
          <w:trHeight w:val="286"/>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0059A2" w:rsidP="0041360C">
            <w:pPr>
              <w:spacing w:after="0" w:line="240" w:lineRule="atLeast"/>
              <w:jc w:val="both"/>
              <w:rPr>
                <w:rFonts w:ascii="Times New Roman" w:hAnsi="Times New Roman"/>
                <w:sz w:val="24"/>
                <w:szCs w:val="24"/>
              </w:rPr>
            </w:pPr>
            <w:r>
              <w:rPr>
                <w:rFonts w:ascii="Times New Roman" w:hAnsi="Times New Roman"/>
                <w:sz w:val="24"/>
                <w:szCs w:val="24"/>
              </w:rPr>
              <w:t>11</w:t>
            </w:r>
            <w:r w:rsidR="003A2A39" w:rsidRPr="00777F40">
              <w:rPr>
                <w:rFonts w:ascii="Times New Roman" w:hAnsi="Times New Roman"/>
                <w:sz w:val="24"/>
                <w:szCs w:val="24"/>
              </w:rPr>
              <w:t xml:space="preserve">. Игры с аутичным </w:t>
            </w:r>
            <w:proofErr w:type="spellStart"/>
            <w:r w:rsidR="003A2A39" w:rsidRPr="00777F40">
              <w:rPr>
                <w:rFonts w:ascii="Times New Roman" w:hAnsi="Times New Roman"/>
                <w:sz w:val="24"/>
                <w:szCs w:val="24"/>
              </w:rPr>
              <w:t>ребѐнком</w:t>
            </w:r>
            <w:proofErr w:type="spellEnd"/>
            <w:r w:rsidR="003A2A39" w:rsidRPr="00777F40">
              <w:rPr>
                <w:rFonts w:ascii="Times New Roman" w:hAnsi="Times New Roman"/>
                <w:sz w:val="24"/>
                <w:szCs w:val="24"/>
              </w:rPr>
              <w:t xml:space="preserve">.  Е. </w:t>
            </w:r>
            <w:proofErr w:type="spellStart"/>
            <w:r w:rsidR="003A2A39" w:rsidRPr="00777F40">
              <w:rPr>
                <w:rFonts w:ascii="Times New Roman" w:hAnsi="Times New Roman"/>
                <w:sz w:val="24"/>
                <w:szCs w:val="24"/>
              </w:rPr>
              <w:t>Янушко</w:t>
            </w:r>
            <w:proofErr w:type="spellEnd"/>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Методическое обеспечение психологического сопровождения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(основные методики и технологии) </w:t>
      </w:r>
    </w:p>
    <w:tbl>
      <w:tblPr>
        <w:tblW w:w="9573" w:type="dxa"/>
        <w:tblInd w:w="291" w:type="dxa"/>
        <w:tblCellMar>
          <w:top w:w="7" w:type="dxa"/>
          <w:right w:w="0" w:type="dxa"/>
        </w:tblCellMar>
        <w:tblLook w:val="04A0" w:firstRow="1" w:lastRow="0" w:firstColumn="1" w:lastColumn="0" w:noHBand="0" w:noVBand="1"/>
      </w:tblPr>
      <w:tblGrid>
        <w:gridCol w:w="9573"/>
      </w:tblGrid>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Формирование мышления у детей с отклонениями в развитии.  Е.А. </w:t>
            </w:r>
          </w:p>
          <w:p w:rsidR="003A2A39" w:rsidRPr="00777F40" w:rsidRDefault="003A2A39" w:rsidP="0041360C">
            <w:pPr>
              <w:spacing w:after="0" w:line="240" w:lineRule="atLeast"/>
              <w:jc w:val="both"/>
              <w:rPr>
                <w:rFonts w:ascii="Times New Roman" w:hAnsi="Times New Roman"/>
                <w:sz w:val="24"/>
                <w:szCs w:val="24"/>
              </w:rPr>
            </w:pPr>
            <w:proofErr w:type="spellStart"/>
            <w:r w:rsidRPr="00777F40">
              <w:rPr>
                <w:rFonts w:ascii="Times New Roman" w:hAnsi="Times New Roman"/>
                <w:sz w:val="24"/>
                <w:szCs w:val="24"/>
              </w:rPr>
              <w:t>Стребелева</w:t>
            </w:r>
            <w:proofErr w:type="spellEnd"/>
            <w:r w:rsidRPr="00777F40">
              <w:rPr>
                <w:rFonts w:ascii="Times New Roman" w:hAnsi="Times New Roman"/>
                <w:sz w:val="24"/>
                <w:szCs w:val="24"/>
              </w:rPr>
              <w:t xml:space="preserve">  М.: </w:t>
            </w:r>
            <w:proofErr w:type="spellStart"/>
            <w:r w:rsidRPr="00777F40">
              <w:rPr>
                <w:rFonts w:ascii="Times New Roman" w:hAnsi="Times New Roman"/>
                <w:sz w:val="24"/>
                <w:szCs w:val="24"/>
              </w:rPr>
              <w:t>Владос</w:t>
            </w:r>
            <w:proofErr w:type="spellEnd"/>
            <w:r w:rsidRPr="00777F40">
              <w:rPr>
                <w:rFonts w:ascii="Times New Roman" w:hAnsi="Times New Roman"/>
                <w:sz w:val="24"/>
                <w:szCs w:val="24"/>
              </w:rPr>
              <w:t xml:space="preserve">, 2001 </w:t>
            </w:r>
          </w:p>
        </w:tc>
      </w:tr>
      <w:tr w:rsidR="003A2A39" w:rsidRPr="00777F40" w:rsidTr="0041360C">
        <w:trPr>
          <w:trHeight w:val="83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Психолого-педагогическое сопровождение детей с синдромом Дауна и их семей. Технология коррекционной работы.  Г.А. Бутко, Е. Хохлова   журнал коррекционная педагогика: теория и практика №4, 2011г.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3.Психокоррекционная работа с матерями, воспитывающими детей с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отклонениями в развитии.  В.В. Ткачѐва, М.:2000 </w:t>
            </w:r>
          </w:p>
        </w:tc>
      </w:tr>
      <w:tr w:rsidR="003A2A39" w:rsidRPr="00777F40" w:rsidTr="0041360C">
        <w:trPr>
          <w:trHeight w:val="28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4.Игры и занятия с детьми раннего возраста с психофизическими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нарушениями.  Е.А. </w:t>
            </w:r>
            <w:proofErr w:type="spellStart"/>
            <w:r w:rsidRPr="00777F40">
              <w:rPr>
                <w:rFonts w:ascii="Times New Roman" w:hAnsi="Times New Roman"/>
                <w:sz w:val="24"/>
                <w:szCs w:val="24"/>
              </w:rPr>
              <w:t>Стребелева</w:t>
            </w:r>
            <w:proofErr w:type="spellEnd"/>
            <w:r w:rsidRPr="00777F40">
              <w:rPr>
                <w:rFonts w:ascii="Times New Roman" w:hAnsi="Times New Roman"/>
                <w:sz w:val="24"/>
                <w:szCs w:val="24"/>
              </w:rPr>
              <w:t xml:space="preserve">, Г.А. Мишина     М., 2004 </w:t>
            </w:r>
          </w:p>
        </w:tc>
      </w:tr>
      <w:tr w:rsidR="003A2A39" w:rsidRPr="00777F40" w:rsidTr="0041360C">
        <w:trPr>
          <w:trHeight w:val="28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5.Сказки и игры с «особым ребѐнком».  Е.А. </w:t>
            </w:r>
            <w:proofErr w:type="spellStart"/>
            <w:r w:rsidRPr="00777F40">
              <w:rPr>
                <w:rFonts w:ascii="Times New Roman" w:hAnsi="Times New Roman"/>
                <w:sz w:val="24"/>
                <w:szCs w:val="24"/>
              </w:rPr>
              <w:t>Набойкина</w:t>
            </w:r>
            <w:proofErr w:type="spellEnd"/>
            <w:r w:rsidRPr="00777F40">
              <w:rPr>
                <w:rFonts w:ascii="Times New Roman" w:hAnsi="Times New Roman"/>
                <w:sz w:val="24"/>
                <w:szCs w:val="24"/>
              </w:rPr>
              <w:t xml:space="preserve">   </w:t>
            </w:r>
            <w:proofErr w:type="gramStart"/>
            <w:r w:rsidRPr="00777F40">
              <w:rPr>
                <w:rFonts w:ascii="Times New Roman" w:hAnsi="Times New Roman"/>
                <w:sz w:val="24"/>
                <w:szCs w:val="24"/>
              </w:rPr>
              <w:t>СПб.,</w:t>
            </w:r>
            <w:proofErr w:type="gramEnd"/>
            <w:r w:rsidRPr="00777F40">
              <w:rPr>
                <w:rFonts w:ascii="Times New Roman" w:hAnsi="Times New Roman"/>
                <w:sz w:val="24"/>
                <w:szCs w:val="24"/>
              </w:rPr>
              <w:t xml:space="preserve"> 2006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6.Превращение ладошки: играем и развиваем мелкую моторику.  Г.А. </w:t>
            </w:r>
            <w:proofErr w:type="spellStart"/>
            <w:r w:rsidRPr="00777F40">
              <w:rPr>
                <w:rFonts w:ascii="Times New Roman" w:hAnsi="Times New Roman"/>
                <w:sz w:val="24"/>
                <w:szCs w:val="24"/>
              </w:rPr>
              <w:t>Османова</w:t>
            </w:r>
            <w:proofErr w:type="spellEnd"/>
            <w:r w:rsidRPr="00777F40">
              <w:rPr>
                <w:rFonts w:ascii="Times New Roman" w:hAnsi="Times New Roman"/>
                <w:sz w:val="24"/>
                <w:szCs w:val="24"/>
              </w:rPr>
              <w:t xml:space="preserve">   М.2013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7.Психологическая коррекция детей с синдромом дефицита внимания и </w:t>
            </w:r>
            <w:proofErr w:type="spellStart"/>
            <w:r w:rsidRPr="00777F40">
              <w:rPr>
                <w:rFonts w:ascii="Times New Roman" w:hAnsi="Times New Roman"/>
                <w:sz w:val="24"/>
                <w:szCs w:val="24"/>
              </w:rPr>
              <w:t>гиперактивности</w:t>
            </w:r>
            <w:proofErr w:type="spellEnd"/>
            <w:r w:rsidRPr="00777F40">
              <w:rPr>
                <w:rFonts w:ascii="Times New Roman" w:hAnsi="Times New Roman"/>
                <w:sz w:val="24"/>
                <w:szCs w:val="24"/>
              </w:rPr>
              <w:t xml:space="preserve">» (методические рекомендации).  Э.Т. </w:t>
            </w:r>
            <w:proofErr w:type="spellStart"/>
            <w:r w:rsidRPr="00777F40">
              <w:rPr>
                <w:rFonts w:ascii="Times New Roman" w:hAnsi="Times New Roman"/>
                <w:sz w:val="24"/>
                <w:szCs w:val="24"/>
              </w:rPr>
              <w:t>Эйдемиллер</w:t>
            </w:r>
            <w:proofErr w:type="spellEnd"/>
            <w:r w:rsidRPr="00777F40">
              <w:rPr>
                <w:rFonts w:ascii="Times New Roman" w:hAnsi="Times New Roman"/>
                <w:sz w:val="24"/>
                <w:szCs w:val="24"/>
              </w:rPr>
              <w:t xml:space="preserve">  М.2009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8.Адаптация детей при поступлении в детский сад.   И.В. Лапина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9.Тренинг эмоционально-волевого развития.  О.В. Баженова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10.Удивляюсь, злюсь, боюсь, хвастаюсь и радуюсь. Я учусь владеть собой.  С.В. Крюкова, Н.П. </w:t>
            </w:r>
            <w:proofErr w:type="spellStart"/>
            <w:r w:rsidRPr="00777F40">
              <w:rPr>
                <w:rFonts w:ascii="Times New Roman" w:hAnsi="Times New Roman"/>
                <w:sz w:val="24"/>
                <w:szCs w:val="24"/>
              </w:rPr>
              <w:t>Слободяник</w:t>
            </w:r>
            <w:proofErr w:type="spellEnd"/>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Методическое обеспечение специального (логопедического, дефектологического) сопровождения  (основные методики и технологии) </w:t>
      </w:r>
    </w:p>
    <w:tbl>
      <w:tblPr>
        <w:tblW w:w="9573" w:type="dxa"/>
        <w:tblInd w:w="291" w:type="dxa"/>
        <w:tblCellMar>
          <w:top w:w="7" w:type="dxa"/>
          <w:right w:w="51" w:type="dxa"/>
        </w:tblCellMar>
        <w:tblLook w:val="04A0" w:firstRow="1" w:lastRow="0" w:firstColumn="1" w:lastColumn="0" w:noHBand="0" w:noVBand="1"/>
      </w:tblPr>
      <w:tblGrid>
        <w:gridCol w:w="9573"/>
      </w:tblGrid>
      <w:tr w:rsidR="003A2A39" w:rsidRPr="00777F40" w:rsidTr="0041360C">
        <w:trPr>
          <w:trHeight w:val="564"/>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Программа коррекционно-развивающей работы в логопедической группе детского сада.  Н.В. </w:t>
            </w:r>
            <w:proofErr w:type="spellStart"/>
            <w:proofErr w:type="gramStart"/>
            <w:r w:rsidRPr="00777F40">
              <w:rPr>
                <w:rFonts w:ascii="Times New Roman" w:hAnsi="Times New Roman"/>
                <w:sz w:val="24"/>
                <w:szCs w:val="24"/>
              </w:rPr>
              <w:t>Нищева</w:t>
            </w:r>
            <w:proofErr w:type="spellEnd"/>
            <w:r w:rsidRPr="00777F40">
              <w:rPr>
                <w:rFonts w:ascii="Times New Roman" w:hAnsi="Times New Roman"/>
                <w:sz w:val="24"/>
                <w:szCs w:val="24"/>
              </w:rPr>
              <w:t xml:space="preserve">  СПб.:</w:t>
            </w:r>
            <w:proofErr w:type="gramEnd"/>
            <w:r w:rsidRPr="00777F40">
              <w:rPr>
                <w:rFonts w:ascii="Times New Roman" w:hAnsi="Times New Roman"/>
                <w:sz w:val="24"/>
                <w:szCs w:val="24"/>
              </w:rPr>
              <w:t xml:space="preserve"> Детство-Пресс, 2007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Система коррекционной работы с детьми с задержкой речевого развития. Т.А. </w:t>
            </w:r>
            <w:proofErr w:type="spellStart"/>
            <w:r w:rsidRPr="00777F40">
              <w:rPr>
                <w:rFonts w:ascii="Times New Roman" w:hAnsi="Times New Roman"/>
                <w:sz w:val="24"/>
                <w:szCs w:val="24"/>
              </w:rPr>
              <w:t>Датешидзе</w:t>
            </w:r>
            <w:proofErr w:type="spellEnd"/>
            <w:r w:rsidRPr="00777F40">
              <w:rPr>
                <w:rFonts w:ascii="Times New Roman" w:hAnsi="Times New Roman"/>
                <w:sz w:val="24"/>
                <w:szCs w:val="24"/>
              </w:rPr>
              <w:t xml:space="preserve">. </w:t>
            </w:r>
            <w:proofErr w:type="gramStart"/>
            <w:r w:rsidRPr="00777F40">
              <w:rPr>
                <w:rFonts w:ascii="Times New Roman" w:hAnsi="Times New Roman"/>
                <w:sz w:val="24"/>
                <w:szCs w:val="24"/>
              </w:rPr>
              <w:t>СПб.:</w:t>
            </w:r>
            <w:proofErr w:type="gramEnd"/>
            <w:r w:rsidRPr="00777F40">
              <w:rPr>
                <w:rFonts w:ascii="Times New Roman" w:hAnsi="Times New Roman"/>
                <w:sz w:val="24"/>
                <w:szCs w:val="24"/>
              </w:rPr>
              <w:t xml:space="preserve"> Речь, 2004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3.Коррекция нарушений речи. Т.Б. Филичева, Г.В. Чиркина, С.А.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Миронова. М.: Просвещение, 2009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Конспекты подгрупповых логопедических занятий в группах детского сада для детей с ОНР.  Н.В. </w:t>
            </w:r>
            <w:proofErr w:type="spellStart"/>
            <w:r w:rsidRPr="00777F40">
              <w:rPr>
                <w:rFonts w:ascii="Times New Roman" w:hAnsi="Times New Roman"/>
                <w:sz w:val="24"/>
                <w:szCs w:val="24"/>
              </w:rPr>
              <w:t>НищеваСпб</w:t>
            </w:r>
            <w:proofErr w:type="spellEnd"/>
            <w:r w:rsidRPr="00777F40">
              <w:rPr>
                <w:rFonts w:ascii="Times New Roman" w:hAnsi="Times New Roman"/>
                <w:sz w:val="24"/>
                <w:szCs w:val="24"/>
              </w:rPr>
              <w:t xml:space="preserve">.: Детство-Пресс, 2006 </w:t>
            </w:r>
          </w:p>
        </w:tc>
      </w:tr>
      <w:tr w:rsidR="003A2A39" w:rsidRPr="00777F40" w:rsidTr="0041360C">
        <w:trPr>
          <w:trHeight w:val="83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5.Готовимся к школе. Программно-методическое оснащение коррекционно-развивающего воспитания и обучения дошкольников с ЗПР   С.Г. Шевченко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6. Логопедия.  Ж.М. Флѐрова</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7.Система коррекционной работы с детьми с задержкой речевого развития.  Т.А. </w:t>
            </w:r>
            <w:proofErr w:type="spellStart"/>
            <w:r w:rsidRPr="00777F40">
              <w:rPr>
                <w:rFonts w:ascii="Times New Roman" w:hAnsi="Times New Roman"/>
                <w:sz w:val="24"/>
                <w:szCs w:val="24"/>
              </w:rPr>
              <w:t>Датешидзе</w:t>
            </w:r>
            <w:proofErr w:type="spellEnd"/>
          </w:p>
        </w:tc>
      </w:tr>
      <w:tr w:rsidR="003A2A39" w:rsidRPr="00777F40" w:rsidTr="0041360C">
        <w:trPr>
          <w:trHeight w:val="28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8.Дидактический материал по логопедии.  М.А. </w:t>
            </w:r>
            <w:proofErr w:type="spellStart"/>
            <w:r w:rsidRPr="00777F40">
              <w:rPr>
                <w:rFonts w:ascii="Times New Roman" w:hAnsi="Times New Roman"/>
                <w:sz w:val="24"/>
                <w:szCs w:val="24"/>
              </w:rPr>
              <w:t>Поволяева</w:t>
            </w:r>
            <w:proofErr w:type="spellEnd"/>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9.Альбом по звукопроизношению.  Т.А. </w:t>
            </w:r>
            <w:proofErr w:type="spellStart"/>
            <w:r w:rsidRPr="00777F40">
              <w:rPr>
                <w:rFonts w:ascii="Times New Roman" w:hAnsi="Times New Roman"/>
                <w:sz w:val="24"/>
                <w:szCs w:val="24"/>
              </w:rPr>
              <w:t>Датешидзе</w:t>
            </w:r>
            <w:proofErr w:type="spellEnd"/>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10.Дети с ограниченными возможностями. Хрестоматия.  Н.Д.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Соколова, Л.В. </w:t>
            </w:r>
            <w:proofErr w:type="spellStart"/>
            <w:r w:rsidRPr="00777F40">
              <w:rPr>
                <w:rFonts w:ascii="Times New Roman" w:hAnsi="Times New Roman"/>
                <w:sz w:val="24"/>
                <w:szCs w:val="24"/>
              </w:rPr>
              <w:t>Колилинникова</w:t>
            </w:r>
            <w:proofErr w:type="spellEnd"/>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11.Учим говорить правильно. Для детей с ОНР 5, 6 лет.  Т.А. Ткаченко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12.Логосказки.  Г.А. Быстрова, Э.А. </w:t>
            </w:r>
            <w:proofErr w:type="spellStart"/>
            <w:r w:rsidRPr="00777F40">
              <w:rPr>
                <w:rFonts w:ascii="Times New Roman" w:hAnsi="Times New Roman"/>
                <w:sz w:val="24"/>
                <w:szCs w:val="24"/>
              </w:rPr>
              <w:t>Сизова</w:t>
            </w:r>
            <w:proofErr w:type="spellEnd"/>
            <w:r w:rsidRPr="00777F40">
              <w:rPr>
                <w:rFonts w:ascii="Times New Roman" w:hAnsi="Times New Roman"/>
                <w:sz w:val="24"/>
                <w:szCs w:val="24"/>
              </w:rPr>
              <w:t xml:space="preserve">, Т.А. Шуйская </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13.Организация </w:t>
            </w:r>
            <w:r w:rsidRPr="00777F40">
              <w:rPr>
                <w:rFonts w:ascii="Times New Roman" w:hAnsi="Times New Roman"/>
                <w:sz w:val="24"/>
                <w:szCs w:val="24"/>
              </w:rPr>
              <w:tab/>
            </w:r>
            <w:proofErr w:type="spellStart"/>
            <w:r w:rsidRPr="00777F40">
              <w:rPr>
                <w:rFonts w:ascii="Times New Roman" w:hAnsi="Times New Roman"/>
                <w:sz w:val="24"/>
                <w:szCs w:val="24"/>
              </w:rPr>
              <w:t>кррекционно</w:t>
            </w:r>
            <w:proofErr w:type="spellEnd"/>
            <w:r w:rsidRPr="00777F40">
              <w:rPr>
                <w:rFonts w:ascii="Times New Roman" w:hAnsi="Times New Roman"/>
                <w:sz w:val="24"/>
                <w:szCs w:val="24"/>
              </w:rPr>
              <w:t xml:space="preserve">-развивающей </w:t>
            </w:r>
            <w:r w:rsidRPr="00777F40">
              <w:rPr>
                <w:rFonts w:ascii="Times New Roman" w:hAnsi="Times New Roman"/>
                <w:sz w:val="24"/>
                <w:szCs w:val="24"/>
              </w:rPr>
              <w:tab/>
              <w:t xml:space="preserve">работы </w:t>
            </w:r>
            <w:r w:rsidRPr="00777F40">
              <w:rPr>
                <w:rFonts w:ascii="Times New Roman" w:hAnsi="Times New Roman"/>
                <w:sz w:val="24"/>
                <w:szCs w:val="24"/>
              </w:rPr>
              <w:tab/>
              <w:t xml:space="preserve">в </w:t>
            </w:r>
            <w:r w:rsidRPr="00777F40">
              <w:rPr>
                <w:rFonts w:ascii="Times New Roman" w:hAnsi="Times New Roman"/>
                <w:sz w:val="24"/>
                <w:szCs w:val="24"/>
              </w:rPr>
              <w:tab/>
              <w:t xml:space="preserve">младшей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логопедической группе детского сада.  Н.В. </w:t>
            </w:r>
            <w:proofErr w:type="spellStart"/>
            <w:r w:rsidRPr="00777F40">
              <w:rPr>
                <w:rFonts w:ascii="Times New Roman" w:hAnsi="Times New Roman"/>
                <w:sz w:val="24"/>
                <w:szCs w:val="24"/>
              </w:rPr>
              <w:t>Нищева</w:t>
            </w:r>
            <w:proofErr w:type="spellEnd"/>
          </w:p>
        </w:tc>
      </w:tr>
      <w:tr w:rsidR="003A2A39" w:rsidRPr="00777F40" w:rsidTr="0041360C">
        <w:trPr>
          <w:trHeight w:val="28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14.Воспитание у детей </w:t>
            </w:r>
            <w:proofErr w:type="spellStart"/>
            <w:r w:rsidRPr="00777F40">
              <w:rPr>
                <w:rFonts w:ascii="Times New Roman" w:hAnsi="Times New Roman"/>
                <w:sz w:val="24"/>
                <w:szCs w:val="24"/>
              </w:rPr>
              <w:t>прапвильного</w:t>
            </w:r>
            <w:proofErr w:type="spellEnd"/>
            <w:r w:rsidRPr="00777F40">
              <w:rPr>
                <w:rFonts w:ascii="Times New Roman" w:hAnsi="Times New Roman"/>
                <w:sz w:val="24"/>
                <w:szCs w:val="24"/>
              </w:rPr>
              <w:t xml:space="preserve"> произношения.  М.Ф. Фомичѐва</w:t>
            </w:r>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15. Развитие фонематического слуха у дошкольников. Н.С. </w:t>
            </w:r>
            <w:proofErr w:type="spellStart"/>
            <w:r w:rsidRPr="00777F40">
              <w:rPr>
                <w:rFonts w:ascii="Times New Roman" w:hAnsi="Times New Roman"/>
                <w:sz w:val="24"/>
                <w:szCs w:val="24"/>
              </w:rPr>
              <w:t>Варенцова</w:t>
            </w:r>
            <w:proofErr w:type="spellEnd"/>
            <w:r w:rsidRPr="00777F40">
              <w:rPr>
                <w:rFonts w:ascii="Times New Roman" w:hAnsi="Times New Roman"/>
                <w:sz w:val="24"/>
                <w:szCs w:val="24"/>
              </w:rPr>
              <w:t xml:space="preserve">, Е.В. Колесникова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16.Развитие речи у аутичных детей.  Л.Г. Нуриева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17. Логопедический массаж.  Г.В. </w:t>
            </w:r>
            <w:proofErr w:type="spellStart"/>
            <w:r w:rsidRPr="00777F40">
              <w:rPr>
                <w:rFonts w:ascii="Times New Roman" w:hAnsi="Times New Roman"/>
                <w:sz w:val="24"/>
                <w:szCs w:val="24"/>
              </w:rPr>
              <w:t>Дерюхина</w:t>
            </w:r>
            <w:proofErr w:type="spellEnd"/>
            <w:r w:rsidRPr="00777F40">
              <w:rPr>
                <w:rFonts w:ascii="Times New Roman" w:hAnsi="Times New Roman"/>
                <w:sz w:val="24"/>
                <w:szCs w:val="24"/>
              </w:rPr>
              <w:t xml:space="preserve">, Л.Д. Могучая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18.Развитие правильной речи в семье.  А.И. Максаков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19.Если ребѐнок плохо говорит.  Н.В. </w:t>
            </w:r>
            <w:proofErr w:type="spellStart"/>
            <w:r w:rsidRPr="00777F40">
              <w:rPr>
                <w:rFonts w:ascii="Times New Roman" w:hAnsi="Times New Roman"/>
                <w:sz w:val="24"/>
                <w:szCs w:val="24"/>
              </w:rPr>
              <w:t>Нищева</w:t>
            </w:r>
            <w:proofErr w:type="spellEnd"/>
          </w:p>
        </w:tc>
      </w:tr>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20.Система коррекционного воздействия при моторной алалии. Т.В. Пятница, Т.В. </w:t>
            </w:r>
            <w:proofErr w:type="spellStart"/>
            <w:r w:rsidRPr="00777F40">
              <w:rPr>
                <w:rFonts w:ascii="Times New Roman" w:hAnsi="Times New Roman"/>
                <w:sz w:val="24"/>
                <w:szCs w:val="24"/>
              </w:rPr>
              <w:t>Башинская</w:t>
            </w:r>
            <w:proofErr w:type="spellEnd"/>
          </w:p>
        </w:tc>
      </w:tr>
      <w:tr w:rsidR="003A2A39" w:rsidRPr="00777F40" w:rsidTr="0041360C">
        <w:trPr>
          <w:trHeight w:val="28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21.Игры с прищепками.  Ю.А. Фадеева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22.Развитие речевого дыхания детей 3-7 лет.  А.А. </w:t>
            </w:r>
            <w:proofErr w:type="spellStart"/>
            <w:r w:rsidRPr="00777F40">
              <w:rPr>
                <w:rFonts w:ascii="Times New Roman" w:hAnsi="Times New Roman"/>
                <w:sz w:val="24"/>
                <w:szCs w:val="24"/>
              </w:rPr>
              <w:t>Гуськова</w:t>
            </w:r>
            <w:proofErr w:type="spellEnd"/>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Методическое обеспече</w:t>
      </w:r>
      <w:r w:rsidR="000059A2">
        <w:rPr>
          <w:rFonts w:ascii="Times New Roman" w:hAnsi="Times New Roman" w:cs="Times New Roman"/>
          <w:sz w:val="24"/>
          <w:szCs w:val="24"/>
        </w:rPr>
        <w:t xml:space="preserve">ние коррекционной деятельности </w:t>
      </w:r>
      <w:r w:rsidRPr="00FE617D">
        <w:rPr>
          <w:rFonts w:ascii="Times New Roman" w:hAnsi="Times New Roman" w:cs="Times New Roman"/>
          <w:sz w:val="24"/>
          <w:szCs w:val="24"/>
        </w:rPr>
        <w:t xml:space="preserve">по физической культуре </w:t>
      </w:r>
    </w:p>
    <w:tbl>
      <w:tblPr>
        <w:tblW w:w="9573" w:type="dxa"/>
        <w:tblInd w:w="291" w:type="dxa"/>
        <w:tblCellMar>
          <w:top w:w="7" w:type="dxa"/>
          <w:right w:w="115" w:type="dxa"/>
        </w:tblCellMar>
        <w:tblLook w:val="04A0" w:firstRow="1" w:lastRow="0" w:firstColumn="1" w:lastColumn="0" w:noHBand="0" w:noVBand="1"/>
      </w:tblPr>
      <w:tblGrid>
        <w:gridCol w:w="9573"/>
      </w:tblGrid>
      <w:tr w:rsidR="003A2A39" w:rsidRPr="00777F40" w:rsidTr="0041360C">
        <w:trPr>
          <w:trHeight w:val="56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1.Коррекция плоскостопия у дошкольников.  Т.Г. Анисимова, С.А. Ульянова </w:t>
            </w:r>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2.Здоровьесберегающие технологии в ДОУ.  Л.В. </w:t>
            </w:r>
            <w:proofErr w:type="spellStart"/>
            <w:r w:rsidRPr="00777F40">
              <w:rPr>
                <w:rFonts w:ascii="Times New Roman" w:hAnsi="Times New Roman"/>
                <w:sz w:val="24"/>
                <w:szCs w:val="24"/>
              </w:rPr>
              <w:t>Гаврючина</w:t>
            </w:r>
            <w:proofErr w:type="spellEnd"/>
          </w:p>
        </w:tc>
      </w:tr>
      <w:tr w:rsidR="003A2A39" w:rsidRPr="00777F40" w:rsidTr="0041360C">
        <w:trPr>
          <w:trHeight w:val="28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3.Развивающая педагогика оздоровления.  В.Т. Кудрявцев, Б.Б. Егоров </w:t>
            </w:r>
          </w:p>
        </w:tc>
      </w:tr>
      <w:tr w:rsidR="003A2A39" w:rsidRPr="00777F40" w:rsidTr="0041360C">
        <w:trPr>
          <w:trHeight w:val="564"/>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4.Система мероприятий по оздоровлению детей в ДОУ.  М.Н. Кузнецова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0059A2" w:rsidRPr="000059A2" w:rsidRDefault="000059A2" w:rsidP="000059A2">
      <w:bookmarkStart w:id="17" w:name="_Toc480142952"/>
    </w:p>
    <w:p w:rsidR="004644F6" w:rsidRDefault="004644F6" w:rsidP="00445574">
      <w:pPr>
        <w:pStyle w:val="a7"/>
        <w:keepLines/>
        <w:suppressAutoHyphens/>
        <w:spacing w:after="0" w:line="240" w:lineRule="auto"/>
        <w:ind w:firstLine="284"/>
        <w:jc w:val="both"/>
      </w:pPr>
    </w:p>
    <w:p w:rsidR="00FE617D" w:rsidRPr="00FE617D" w:rsidRDefault="00ED30DA" w:rsidP="00445574">
      <w:pPr>
        <w:pStyle w:val="a7"/>
        <w:keepLines/>
        <w:suppressAutoHyphens/>
        <w:spacing w:after="0" w:line="240" w:lineRule="auto"/>
        <w:ind w:firstLine="284"/>
        <w:jc w:val="both"/>
      </w:pPr>
      <w:r>
        <w:t>3.3</w:t>
      </w:r>
      <w:r w:rsidR="00FE617D" w:rsidRPr="00FE617D">
        <w:t>. Описание образовательной деятельности по профессиональной коррекции нарушений развития детей.</w:t>
      </w:r>
      <w:bookmarkEnd w:id="17"/>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Циклограмма совместной с педагогом и самостоятельной деятельности детей с ОВЗ </w:t>
      </w:r>
    </w:p>
    <w:tbl>
      <w:tblPr>
        <w:tblW w:w="10173" w:type="dxa"/>
        <w:tblInd w:w="-310" w:type="dxa"/>
        <w:tblCellMar>
          <w:top w:w="7" w:type="dxa"/>
          <w:right w:w="46" w:type="dxa"/>
        </w:tblCellMar>
        <w:tblLook w:val="04A0" w:firstRow="1" w:lastRow="0" w:firstColumn="1" w:lastColumn="0" w:noHBand="0" w:noVBand="1"/>
      </w:tblPr>
      <w:tblGrid>
        <w:gridCol w:w="567"/>
        <w:gridCol w:w="3687"/>
        <w:gridCol w:w="2976"/>
        <w:gridCol w:w="2943"/>
      </w:tblGrid>
      <w:tr w:rsidR="003A2A39" w:rsidRPr="00777F40" w:rsidTr="0041360C">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Направление деятельности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Специалист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Сроки  </w:t>
            </w:r>
          </w:p>
        </w:tc>
      </w:tr>
      <w:tr w:rsidR="003A2A39" w:rsidRPr="00777F40" w:rsidTr="0041360C">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Игровая деятельность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6C3214">
            <w:pPr>
              <w:spacing w:after="0" w:line="240" w:lineRule="atLeast"/>
              <w:jc w:val="both"/>
              <w:rPr>
                <w:rFonts w:ascii="Times New Roman" w:hAnsi="Times New Roman"/>
                <w:sz w:val="24"/>
                <w:szCs w:val="24"/>
              </w:rPr>
            </w:pPr>
            <w:r w:rsidRPr="00777F40">
              <w:rPr>
                <w:rFonts w:ascii="Times New Roman" w:hAnsi="Times New Roman"/>
                <w:sz w:val="24"/>
                <w:szCs w:val="24"/>
              </w:rPr>
              <w:t>Воспитатель</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в </w:t>
            </w:r>
            <w:proofErr w:type="spellStart"/>
            <w:r w:rsidRPr="00777F40">
              <w:rPr>
                <w:rFonts w:ascii="Times New Roman" w:hAnsi="Times New Roman"/>
                <w:sz w:val="24"/>
                <w:szCs w:val="24"/>
              </w:rPr>
              <w:t>теч</w:t>
            </w:r>
            <w:proofErr w:type="spellEnd"/>
            <w:r w:rsidRPr="00777F40">
              <w:rPr>
                <w:rFonts w:ascii="Times New Roman" w:hAnsi="Times New Roman"/>
                <w:sz w:val="24"/>
                <w:szCs w:val="24"/>
              </w:rPr>
              <w:t xml:space="preserve">. дня </w:t>
            </w:r>
          </w:p>
        </w:tc>
      </w:tr>
      <w:tr w:rsidR="003A2A39" w:rsidRPr="00777F40" w:rsidTr="0041360C">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Сенсорное воспитание, познавательное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режимные моменты, НОД, прогулки </w:t>
            </w:r>
          </w:p>
        </w:tc>
      </w:tr>
      <w:tr w:rsidR="003A2A39" w:rsidRPr="00777F40" w:rsidTr="0041360C">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Воспитание КГН и формирование навыков самообслуживания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6C3214" w:rsidP="0041360C">
            <w:pPr>
              <w:spacing w:after="0" w:line="240" w:lineRule="atLeast"/>
              <w:jc w:val="both"/>
              <w:rPr>
                <w:rFonts w:ascii="Times New Roman" w:hAnsi="Times New Roman"/>
                <w:sz w:val="24"/>
                <w:szCs w:val="24"/>
              </w:rPr>
            </w:pPr>
            <w:r>
              <w:rPr>
                <w:rFonts w:ascii="Times New Roman" w:hAnsi="Times New Roman"/>
                <w:sz w:val="24"/>
                <w:szCs w:val="24"/>
              </w:rPr>
              <w:t>Воспитатель</w:t>
            </w:r>
            <w:r w:rsidR="003A2A39" w:rsidRPr="00777F40">
              <w:rPr>
                <w:rFonts w:ascii="Times New Roman" w:hAnsi="Times New Roman"/>
                <w:sz w:val="24"/>
                <w:szCs w:val="24"/>
              </w:rPr>
              <w:t xml:space="preserve">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в </w:t>
            </w:r>
            <w:proofErr w:type="spellStart"/>
            <w:r w:rsidRPr="00777F40">
              <w:rPr>
                <w:rFonts w:ascii="Times New Roman" w:hAnsi="Times New Roman"/>
                <w:sz w:val="24"/>
                <w:szCs w:val="24"/>
              </w:rPr>
              <w:t>теч</w:t>
            </w:r>
            <w:proofErr w:type="spellEnd"/>
            <w:r w:rsidRPr="00777F40">
              <w:rPr>
                <w:rFonts w:ascii="Times New Roman" w:hAnsi="Times New Roman"/>
                <w:sz w:val="24"/>
                <w:szCs w:val="24"/>
              </w:rPr>
              <w:t xml:space="preserve">. дня </w:t>
            </w:r>
          </w:p>
        </w:tc>
      </w:tr>
      <w:tr w:rsidR="003A2A39" w:rsidRPr="00777F40" w:rsidTr="0041360C">
        <w:trPr>
          <w:trHeight w:val="56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Социально-коммуникативное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6C3214" w:rsidP="006C3214">
            <w:pPr>
              <w:spacing w:after="0" w:line="240" w:lineRule="atLeast"/>
              <w:jc w:val="both"/>
              <w:rPr>
                <w:rFonts w:ascii="Times New Roman" w:hAnsi="Times New Roman"/>
                <w:sz w:val="24"/>
                <w:szCs w:val="24"/>
              </w:rPr>
            </w:pPr>
            <w:r>
              <w:rPr>
                <w:rFonts w:ascii="Times New Roman" w:hAnsi="Times New Roman"/>
                <w:sz w:val="24"/>
                <w:szCs w:val="24"/>
              </w:rPr>
              <w:t>Воспитатель, психолог</w:t>
            </w:r>
            <w:r w:rsidR="003A2A39" w:rsidRPr="00777F40">
              <w:rPr>
                <w:rFonts w:ascii="Times New Roman" w:hAnsi="Times New Roman"/>
                <w:sz w:val="24"/>
                <w:szCs w:val="24"/>
              </w:rPr>
              <w:t xml:space="preserve"> </w:t>
            </w:r>
            <w:r>
              <w:rPr>
                <w:rFonts w:ascii="Times New Roman" w:hAnsi="Times New Roman"/>
                <w:sz w:val="24"/>
                <w:szCs w:val="24"/>
              </w:rPr>
              <w:t xml:space="preserve"> </w:t>
            </w:r>
            <w:r w:rsidR="003A2A39" w:rsidRPr="00777F40">
              <w:rPr>
                <w:rFonts w:ascii="Times New Roman" w:hAnsi="Times New Roman"/>
                <w:sz w:val="24"/>
                <w:szCs w:val="24"/>
              </w:rPr>
              <w:t xml:space="preserve">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roofErr w:type="spellStart"/>
            <w:proofErr w:type="gramStart"/>
            <w:r w:rsidRPr="00777F40">
              <w:rPr>
                <w:rFonts w:ascii="Times New Roman" w:hAnsi="Times New Roman"/>
                <w:sz w:val="24"/>
                <w:szCs w:val="24"/>
              </w:rPr>
              <w:t>Ежедневно:режимные</w:t>
            </w:r>
            <w:proofErr w:type="spellEnd"/>
            <w:proofErr w:type="gramEnd"/>
            <w:r w:rsidRPr="00777F40">
              <w:rPr>
                <w:rFonts w:ascii="Times New Roman" w:hAnsi="Times New Roman"/>
                <w:sz w:val="24"/>
                <w:szCs w:val="24"/>
              </w:rPr>
              <w:t xml:space="preserve"> моменты, НОД  </w:t>
            </w:r>
          </w:p>
        </w:tc>
      </w:tr>
      <w:tr w:rsidR="003A2A39" w:rsidRPr="00777F40" w:rsidTr="0041360C">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Трудовая деятельность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в </w:t>
            </w:r>
            <w:proofErr w:type="spellStart"/>
            <w:r w:rsidRPr="00777F40">
              <w:rPr>
                <w:rFonts w:ascii="Times New Roman" w:hAnsi="Times New Roman"/>
                <w:sz w:val="24"/>
                <w:szCs w:val="24"/>
              </w:rPr>
              <w:t>теч</w:t>
            </w:r>
            <w:proofErr w:type="spellEnd"/>
            <w:r w:rsidRPr="00777F40">
              <w:rPr>
                <w:rFonts w:ascii="Times New Roman" w:hAnsi="Times New Roman"/>
                <w:sz w:val="24"/>
                <w:szCs w:val="24"/>
              </w:rPr>
              <w:t xml:space="preserve">. дня </w:t>
            </w:r>
          </w:p>
        </w:tc>
      </w:tr>
      <w:tr w:rsidR="003A2A39" w:rsidRPr="00777F40" w:rsidTr="0041360C">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6.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ОБЖ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режимные моменты, НОД, прогулки </w:t>
            </w:r>
          </w:p>
        </w:tc>
      </w:tr>
      <w:tr w:rsidR="003A2A39" w:rsidRPr="00777F40" w:rsidTr="0041360C">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Речевое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Коррекционные индивидуальные занятия с учителем-логопедом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w:t>
            </w:r>
          </w:p>
        </w:tc>
      </w:tr>
      <w:tr w:rsidR="003A2A39" w:rsidRPr="00777F40" w:rsidTr="0041360C">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Речевое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в </w:t>
            </w:r>
            <w:proofErr w:type="spellStart"/>
            <w:r w:rsidRPr="00777F40">
              <w:rPr>
                <w:rFonts w:ascii="Times New Roman" w:hAnsi="Times New Roman"/>
                <w:sz w:val="24"/>
                <w:szCs w:val="24"/>
              </w:rPr>
              <w:t>теч</w:t>
            </w:r>
            <w:proofErr w:type="spellEnd"/>
            <w:r w:rsidRPr="00777F40">
              <w:rPr>
                <w:rFonts w:ascii="Times New Roman" w:hAnsi="Times New Roman"/>
                <w:sz w:val="24"/>
                <w:szCs w:val="24"/>
              </w:rPr>
              <w:t xml:space="preserve">. дня </w:t>
            </w:r>
          </w:p>
        </w:tc>
      </w:tr>
      <w:tr w:rsidR="003A2A39" w:rsidRPr="00777F40" w:rsidTr="0041360C">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9.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Эмоциональное, познавательное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Коррекционные индивидуальные занятия с педагогом - психологом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w:t>
            </w:r>
          </w:p>
        </w:tc>
      </w:tr>
      <w:tr w:rsidR="003A2A39" w:rsidRPr="00777F40" w:rsidTr="0041360C">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10.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Эмоциональное, познавательное развитие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режимные моменты, </w:t>
            </w:r>
            <w:proofErr w:type="spellStart"/>
            <w:proofErr w:type="gramStart"/>
            <w:r w:rsidRPr="00777F40">
              <w:rPr>
                <w:rFonts w:ascii="Times New Roman" w:hAnsi="Times New Roman"/>
                <w:sz w:val="24"/>
                <w:szCs w:val="24"/>
              </w:rPr>
              <w:t>НОД,прогулки</w:t>
            </w:r>
            <w:proofErr w:type="spellEnd"/>
            <w:proofErr w:type="gramEnd"/>
            <w:r w:rsidRPr="00777F40">
              <w:rPr>
                <w:rFonts w:ascii="Times New Roman" w:hAnsi="Times New Roman"/>
                <w:sz w:val="24"/>
                <w:szCs w:val="24"/>
              </w:rPr>
              <w:t xml:space="preserve"> </w:t>
            </w:r>
          </w:p>
        </w:tc>
      </w:tr>
      <w:tr w:rsidR="003A2A39" w:rsidRPr="00777F40" w:rsidTr="0041360C">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11.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Познавательное развитие, сенсорное воспитание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Коррекционные индивидуальные </w:t>
            </w:r>
            <w:r w:rsidR="006C3214">
              <w:rPr>
                <w:rFonts w:ascii="Times New Roman" w:hAnsi="Times New Roman"/>
                <w:sz w:val="24"/>
                <w:szCs w:val="24"/>
              </w:rPr>
              <w:t xml:space="preserve">занятия с </w:t>
            </w:r>
            <w:r w:rsidR="004644F6">
              <w:rPr>
                <w:rFonts w:ascii="Times New Roman" w:hAnsi="Times New Roman"/>
                <w:sz w:val="24"/>
                <w:szCs w:val="24"/>
              </w:rPr>
              <w:t>воспитателем</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w:t>
            </w:r>
          </w:p>
        </w:tc>
      </w:tr>
      <w:tr w:rsidR="003A2A39" w:rsidRPr="00777F40" w:rsidTr="0041360C">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12.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Художественно-эстетическое развитие, продуктивная деятельность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Воспитатель, музыкальный руководитель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плану образовательной деятельности </w:t>
            </w:r>
          </w:p>
        </w:tc>
      </w:tr>
      <w:tr w:rsidR="003A2A39" w:rsidRPr="00777F40" w:rsidTr="0041360C">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13.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Физическое развитие, двигательная активность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644F6">
            <w:pPr>
              <w:spacing w:after="0" w:line="240" w:lineRule="atLeast"/>
              <w:jc w:val="both"/>
              <w:rPr>
                <w:rFonts w:ascii="Times New Roman" w:hAnsi="Times New Roman"/>
                <w:sz w:val="24"/>
                <w:szCs w:val="24"/>
              </w:rPr>
            </w:pPr>
            <w:r w:rsidRPr="00777F40">
              <w:rPr>
                <w:rFonts w:ascii="Times New Roman" w:hAnsi="Times New Roman"/>
                <w:sz w:val="24"/>
                <w:szCs w:val="24"/>
              </w:rPr>
              <w:t>Воспитатель</w:t>
            </w:r>
            <w:r w:rsidR="004644F6">
              <w:rPr>
                <w:rFonts w:ascii="Times New Roman" w:hAnsi="Times New Roman"/>
                <w:sz w:val="24"/>
                <w:szCs w:val="24"/>
              </w:rPr>
              <w:t xml:space="preserve"> </w:t>
            </w:r>
            <w:r w:rsidRPr="00777F40">
              <w:rPr>
                <w:rFonts w:ascii="Times New Roman" w:hAnsi="Times New Roman"/>
                <w:sz w:val="24"/>
                <w:szCs w:val="24"/>
              </w:rPr>
              <w:t xml:space="preserve">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НОД, прогулки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4644F6" w:rsidRDefault="004644F6" w:rsidP="00445574">
      <w:pPr>
        <w:keepLines/>
        <w:suppressAutoHyphens/>
        <w:spacing w:after="0" w:line="240" w:lineRule="auto"/>
        <w:ind w:firstLine="284"/>
        <w:contextualSpacing/>
        <w:jc w:val="both"/>
        <w:rPr>
          <w:rFonts w:ascii="Times New Roman" w:hAnsi="Times New Roman" w:cs="Times New Roman"/>
          <w:sz w:val="24"/>
          <w:szCs w:val="24"/>
        </w:rPr>
      </w:pPr>
    </w:p>
    <w:p w:rsidR="004644F6" w:rsidRDefault="004644F6" w:rsidP="00A14D32">
      <w:pPr>
        <w:keepLines/>
        <w:suppressAutoHyphens/>
        <w:spacing w:after="0" w:line="240" w:lineRule="auto"/>
        <w:contextualSpacing/>
        <w:jc w:val="both"/>
        <w:rPr>
          <w:rFonts w:ascii="Times New Roman" w:hAnsi="Times New Roman" w:cs="Times New Roman"/>
          <w:sz w:val="24"/>
          <w:szCs w:val="24"/>
        </w:rPr>
      </w:pPr>
    </w:p>
    <w:p w:rsidR="004644F6" w:rsidRDefault="004644F6"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Деятельность педагога-психолога по коррекции развития психических процессов и эмоциональной сферы детей, нуждающихся в психологической помощи </w:t>
      </w:r>
    </w:p>
    <w:p w:rsidR="00A14D32" w:rsidRPr="00FE617D"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tbl>
      <w:tblPr>
        <w:tblW w:w="10209" w:type="dxa"/>
        <w:tblInd w:w="-310" w:type="dxa"/>
        <w:tblCellMar>
          <w:top w:w="9" w:type="dxa"/>
          <w:left w:w="0" w:type="dxa"/>
          <w:right w:w="0" w:type="dxa"/>
        </w:tblCellMar>
        <w:tblLook w:val="04A0" w:firstRow="1" w:lastRow="0" w:firstColumn="1" w:lastColumn="0" w:noHBand="0" w:noVBand="1"/>
      </w:tblPr>
      <w:tblGrid>
        <w:gridCol w:w="567"/>
        <w:gridCol w:w="4962"/>
        <w:gridCol w:w="2693"/>
        <w:gridCol w:w="1987"/>
      </w:tblGrid>
      <w:tr w:rsidR="003A2A39" w:rsidRPr="00777F40" w:rsidTr="0041360C">
        <w:trPr>
          <w:trHeight w:val="8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Содержание работы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Формы коррекционной работы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Периодичность </w:t>
            </w:r>
          </w:p>
        </w:tc>
      </w:tr>
      <w:tr w:rsidR="003A2A39" w:rsidRPr="00777F40" w:rsidTr="0041360C">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Комплексное обследование детей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год </w:t>
            </w:r>
          </w:p>
        </w:tc>
      </w:tr>
      <w:tr w:rsidR="003A2A39" w:rsidRPr="00777F40" w:rsidTr="0041360C">
        <w:trPr>
          <w:trHeight w:val="8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медико-психолого-педагогической комиссии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показаниям </w:t>
            </w:r>
          </w:p>
        </w:tc>
      </w:tr>
      <w:tr w:rsidR="004644F6" w:rsidRPr="00777F40" w:rsidTr="00A14D32">
        <w:trPr>
          <w:trHeight w:val="1392"/>
        </w:trPr>
        <w:tc>
          <w:tcPr>
            <w:tcW w:w="567" w:type="dxa"/>
            <w:tcBorders>
              <w:top w:val="single" w:sz="4" w:space="0" w:color="000000"/>
              <w:left w:val="single" w:sz="4" w:space="0" w:color="000000"/>
              <w:right w:val="single" w:sz="4" w:space="0" w:color="000000"/>
            </w:tcBorders>
            <w:shd w:val="clear" w:color="auto" w:fill="auto"/>
          </w:tcPr>
          <w:p w:rsidR="004644F6" w:rsidRPr="00777F40" w:rsidRDefault="004644F6"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w:t>
            </w:r>
          </w:p>
        </w:tc>
        <w:tc>
          <w:tcPr>
            <w:tcW w:w="4962" w:type="dxa"/>
            <w:tcBorders>
              <w:top w:val="single" w:sz="4" w:space="0" w:color="000000"/>
              <w:left w:val="single" w:sz="4" w:space="0" w:color="000000"/>
              <w:right w:val="single" w:sz="4" w:space="0" w:color="000000"/>
            </w:tcBorders>
            <w:shd w:val="clear" w:color="auto" w:fill="auto"/>
          </w:tcPr>
          <w:p w:rsidR="004644F6" w:rsidRPr="00777F40" w:rsidRDefault="004644F6"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работа по развитию психических процессов и эмоциональной </w:t>
            </w:r>
          </w:p>
          <w:p w:rsidR="004644F6" w:rsidRPr="00777F40" w:rsidRDefault="004644F6"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сферы </w:t>
            </w:r>
          </w:p>
        </w:tc>
        <w:tc>
          <w:tcPr>
            <w:tcW w:w="2693" w:type="dxa"/>
            <w:tcBorders>
              <w:top w:val="single" w:sz="4" w:space="0" w:color="000000"/>
              <w:left w:val="single" w:sz="4" w:space="0" w:color="000000"/>
              <w:right w:val="single" w:sz="4" w:space="0" w:color="000000"/>
            </w:tcBorders>
            <w:shd w:val="clear" w:color="auto" w:fill="auto"/>
          </w:tcPr>
          <w:p w:rsidR="004644F6" w:rsidRPr="00777F40" w:rsidRDefault="004644F6" w:rsidP="0041360C">
            <w:pPr>
              <w:spacing w:after="0" w:line="240" w:lineRule="atLeast"/>
              <w:jc w:val="both"/>
              <w:rPr>
                <w:rFonts w:ascii="Times New Roman" w:hAnsi="Times New Roman"/>
                <w:sz w:val="24"/>
                <w:szCs w:val="24"/>
              </w:rPr>
            </w:pPr>
            <w:r>
              <w:rPr>
                <w:rFonts w:ascii="Times New Roman" w:hAnsi="Times New Roman"/>
                <w:sz w:val="24"/>
                <w:szCs w:val="24"/>
              </w:rPr>
              <w:t>По </w:t>
            </w:r>
            <w:r w:rsidRPr="00777F40">
              <w:rPr>
                <w:rFonts w:ascii="Times New Roman" w:hAnsi="Times New Roman"/>
                <w:sz w:val="24"/>
                <w:szCs w:val="24"/>
              </w:rPr>
              <w:t xml:space="preserve">подгруппам Индивидуально </w:t>
            </w:r>
          </w:p>
        </w:tc>
        <w:tc>
          <w:tcPr>
            <w:tcW w:w="1987" w:type="dxa"/>
            <w:tcBorders>
              <w:top w:val="single" w:sz="4" w:space="0" w:color="000000"/>
              <w:left w:val="single" w:sz="4" w:space="0" w:color="000000"/>
              <w:right w:val="single" w:sz="4" w:space="0" w:color="000000"/>
            </w:tcBorders>
            <w:shd w:val="clear" w:color="auto" w:fill="auto"/>
          </w:tcPr>
          <w:p w:rsidR="004644F6" w:rsidRPr="00777F40" w:rsidRDefault="004644F6"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с каждым </w:t>
            </w:r>
          </w:p>
          <w:p w:rsidR="004644F6" w:rsidRPr="00777F40" w:rsidRDefault="004644F6" w:rsidP="0041360C">
            <w:pPr>
              <w:spacing w:after="0" w:line="240" w:lineRule="atLeast"/>
              <w:jc w:val="both"/>
              <w:rPr>
                <w:rFonts w:ascii="Times New Roman" w:hAnsi="Times New Roman"/>
                <w:sz w:val="24"/>
                <w:szCs w:val="24"/>
              </w:rPr>
            </w:pPr>
            <w:r w:rsidRPr="00777F40">
              <w:rPr>
                <w:rFonts w:ascii="Times New Roman" w:hAnsi="Times New Roman"/>
                <w:sz w:val="24"/>
                <w:szCs w:val="24"/>
              </w:rPr>
              <w:t>ребѐнком</w:t>
            </w:r>
          </w:p>
        </w:tc>
      </w:tr>
      <w:tr w:rsidR="003A2A39" w:rsidRPr="00777F40" w:rsidTr="0041360C">
        <w:trPr>
          <w:trHeight w:val="8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Сопровождение периода адаптации детей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Индивидуально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Сентябрь-ноябрь и по показаниям </w:t>
            </w:r>
          </w:p>
        </w:tc>
      </w:tr>
      <w:tr w:rsidR="003A2A39" w:rsidRPr="00777F40" w:rsidTr="0041360C">
        <w:trPr>
          <w:trHeight w:val="30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с детьми, имеющими различные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нарушения в развитии:                                          - дети с повышенной тревожностью;                  - дети с повышенной агрессивностью;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дети с повышенной депрессивностью;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дети в трудных жизненных ситуациях;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-аутичные </w:t>
            </w:r>
            <w:proofErr w:type="gramStart"/>
            <w:r w:rsidRPr="00777F40">
              <w:rPr>
                <w:rFonts w:ascii="Times New Roman" w:hAnsi="Times New Roman"/>
                <w:sz w:val="24"/>
                <w:szCs w:val="24"/>
              </w:rPr>
              <w:t xml:space="preserve">дети;   </w:t>
            </w:r>
            <w:proofErr w:type="gramEnd"/>
            <w:r w:rsidRPr="00777F40">
              <w:rPr>
                <w:rFonts w:ascii="Times New Roman" w:hAnsi="Times New Roman"/>
                <w:sz w:val="24"/>
                <w:szCs w:val="24"/>
              </w:rPr>
              <w:t xml:space="preserve">  -дети с ЗПР;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-дети с синдромом </w:t>
            </w:r>
            <w:proofErr w:type="gramStart"/>
            <w:r w:rsidRPr="00777F40">
              <w:rPr>
                <w:rFonts w:ascii="Times New Roman" w:hAnsi="Times New Roman"/>
                <w:sz w:val="24"/>
                <w:szCs w:val="24"/>
              </w:rPr>
              <w:t xml:space="preserve">Дауна;   </w:t>
            </w:r>
            <w:proofErr w:type="gramEnd"/>
            <w:r w:rsidRPr="00777F40">
              <w:rPr>
                <w:rFonts w:ascii="Times New Roman" w:hAnsi="Times New Roman"/>
                <w:sz w:val="24"/>
                <w:szCs w:val="24"/>
              </w:rPr>
              <w:t xml:space="preserve">                         дети с УО;  -дети с ДЦП.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644F6">
            <w:pPr>
              <w:spacing w:after="0" w:line="240" w:lineRule="atLeast"/>
              <w:rPr>
                <w:rFonts w:ascii="Times New Roman" w:hAnsi="Times New Roman"/>
                <w:sz w:val="24"/>
                <w:szCs w:val="24"/>
              </w:rPr>
            </w:pPr>
            <w:r w:rsidRPr="00777F40">
              <w:rPr>
                <w:rFonts w:ascii="Times New Roman" w:hAnsi="Times New Roman"/>
                <w:sz w:val="24"/>
                <w:szCs w:val="24"/>
              </w:rPr>
              <w:t>По подгруппам, индивидуально в</w:t>
            </w:r>
          </w:p>
          <w:p w:rsidR="003A2A39" w:rsidRPr="00777F40" w:rsidRDefault="003A2A39" w:rsidP="004644F6">
            <w:pPr>
              <w:spacing w:after="0" w:line="240" w:lineRule="atLeast"/>
              <w:rPr>
                <w:rFonts w:ascii="Times New Roman" w:hAnsi="Times New Roman"/>
                <w:sz w:val="24"/>
                <w:szCs w:val="24"/>
              </w:rPr>
            </w:pPr>
            <w:proofErr w:type="gramStart"/>
            <w:r w:rsidRPr="00777F40">
              <w:rPr>
                <w:rFonts w:ascii="Times New Roman" w:hAnsi="Times New Roman"/>
                <w:sz w:val="24"/>
                <w:szCs w:val="24"/>
              </w:rPr>
              <w:t>формах</w:t>
            </w:r>
            <w:proofErr w:type="gramEnd"/>
            <w:r w:rsidRPr="00777F40">
              <w:rPr>
                <w:rFonts w:ascii="Times New Roman" w:hAnsi="Times New Roman"/>
                <w:sz w:val="24"/>
                <w:szCs w:val="24"/>
              </w:rPr>
              <w:t xml:space="preserve"> игровой</w:t>
            </w:r>
          </w:p>
          <w:p w:rsidR="003A2A39" w:rsidRPr="00777F40" w:rsidRDefault="003A2A39" w:rsidP="004644F6">
            <w:pPr>
              <w:spacing w:after="0" w:line="240" w:lineRule="atLeast"/>
              <w:rPr>
                <w:rFonts w:ascii="Times New Roman" w:hAnsi="Times New Roman"/>
                <w:sz w:val="24"/>
                <w:szCs w:val="24"/>
              </w:rPr>
            </w:pPr>
            <w:r w:rsidRPr="00777F40">
              <w:rPr>
                <w:rFonts w:ascii="Times New Roman" w:hAnsi="Times New Roman"/>
                <w:sz w:val="24"/>
                <w:szCs w:val="24"/>
              </w:rPr>
              <w:t xml:space="preserve">терапии и </w:t>
            </w:r>
            <w:proofErr w:type="spellStart"/>
            <w:r w:rsidRPr="00777F40">
              <w:rPr>
                <w:rFonts w:ascii="Times New Roman" w:hAnsi="Times New Roman"/>
                <w:sz w:val="24"/>
                <w:szCs w:val="24"/>
              </w:rPr>
              <w:t>арттерапии</w:t>
            </w:r>
            <w:proofErr w:type="spellEnd"/>
          </w:p>
          <w:p w:rsidR="003A2A39" w:rsidRPr="00777F40" w:rsidRDefault="003A2A39" w:rsidP="004644F6">
            <w:pPr>
              <w:spacing w:after="0" w:line="240" w:lineRule="atLeast"/>
              <w:rPr>
                <w:rFonts w:ascii="Times New Roman" w:hAnsi="Times New Roman"/>
                <w:sz w:val="24"/>
                <w:szCs w:val="24"/>
              </w:rPr>
            </w:pPr>
          </w:p>
          <w:p w:rsidR="003A2A39" w:rsidRPr="00777F40" w:rsidRDefault="003A2A39" w:rsidP="0041360C">
            <w:pPr>
              <w:spacing w:after="0" w:line="240" w:lineRule="atLeast"/>
              <w:jc w:val="both"/>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w:t>
            </w:r>
          </w:p>
        </w:tc>
      </w:tr>
      <w:tr w:rsidR="003A2A39" w:rsidRPr="00777F40" w:rsidTr="0041360C">
        <w:trPr>
          <w:trHeight w:val="11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lastRenderedPageBreak/>
              <w:t xml:space="preserve">6.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по созданию  эмоционального комфорта для детей и педагогов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Наблюдение, консультирование, тренинг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согласно плану </w:t>
            </w:r>
          </w:p>
        </w:tc>
      </w:tr>
      <w:tr w:rsidR="003A2A39" w:rsidRPr="00777F40" w:rsidTr="0041360C">
        <w:trPr>
          <w:trHeight w:val="84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Углубленная личностная диагностика – определение внутреннего конфликта ребенка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Индивидуально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r w:rsidR="003A2A39" w:rsidRPr="00777F40" w:rsidTr="0041360C">
        <w:trPr>
          <w:trHeight w:val="11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Психологическое просвещение </w:t>
            </w: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(консультирование, тренинги, анкетирование, тестирование)  - педагогов и родителей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Психологическая гостиная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r w:rsidR="003A2A39" w:rsidRPr="00777F40" w:rsidTr="0041360C">
        <w:trPr>
          <w:trHeight w:val="148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9.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Взаимодействие со специалистами ДОУ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Педсовет, круглый стол, и др. Составление индивидуальных маршрутов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4644F6" w:rsidRDefault="004644F6"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Коррекционная работа учителя-логопеда с детьми с ограниченными возможностями здоровья и детьми, нуждающимися в логопедической помощи </w:t>
      </w:r>
    </w:p>
    <w:p w:rsidR="00A14D32" w:rsidRPr="00FE617D" w:rsidRDefault="00A14D32" w:rsidP="00445574">
      <w:pPr>
        <w:keepLines/>
        <w:suppressAutoHyphens/>
        <w:spacing w:after="0" w:line="240" w:lineRule="auto"/>
        <w:ind w:firstLine="284"/>
        <w:contextualSpacing/>
        <w:jc w:val="both"/>
        <w:rPr>
          <w:rFonts w:ascii="Times New Roman" w:hAnsi="Times New Roman" w:cs="Times New Roman"/>
          <w:sz w:val="24"/>
          <w:szCs w:val="24"/>
        </w:rPr>
      </w:pPr>
    </w:p>
    <w:tbl>
      <w:tblPr>
        <w:tblW w:w="10032" w:type="dxa"/>
        <w:tblInd w:w="-168" w:type="dxa"/>
        <w:tblCellMar>
          <w:top w:w="7" w:type="dxa"/>
          <w:right w:w="92" w:type="dxa"/>
        </w:tblCellMar>
        <w:tblLook w:val="04A0" w:firstRow="1" w:lastRow="0" w:firstColumn="1" w:lastColumn="0" w:noHBand="0" w:noVBand="1"/>
      </w:tblPr>
      <w:tblGrid>
        <w:gridCol w:w="708"/>
        <w:gridCol w:w="4537"/>
        <w:gridCol w:w="2694"/>
        <w:gridCol w:w="2093"/>
      </w:tblGrid>
      <w:tr w:rsidR="003A2A39" w:rsidRPr="00777F40" w:rsidTr="0041360C">
        <w:trPr>
          <w:trHeight w:val="79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п/п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Содержание работы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Формы коррекционной работы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Периодичность </w:t>
            </w:r>
          </w:p>
        </w:tc>
      </w:tr>
      <w:tr w:rsidR="003A2A39" w:rsidRPr="00777F40" w:rsidTr="0041360C">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Диагностика уровня развития детей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год </w:t>
            </w:r>
          </w:p>
        </w:tc>
      </w:tr>
      <w:tr w:rsidR="003A2A39" w:rsidRPr="00777F40" w:rsidTr="0041360C">
        <w:trPr>
          <w:trHeight w:val="79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медико-психолого-педагогической комиссии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показаниям </w:t>
            </w:r>
          </w:p>
        </w:tc>
      </w:tr>
      <w:tr w:rsidR="003A2A39" w:rsidRPr="00777F40" w:rsidTr="0041360C">
        <w:trPr>
          <w:trHeight w:val="793"/>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речи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Занятия по подгруппам, 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плану Ежедневно </w:t>
            </w:r>
          </w:p>
        </w:tc>
      </w:tr>
      <w:tr w:rsidR="003A2A39" w:rsidRPr="00777F40" w:rsidTr="0041360C">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Дыхательная гимнастика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w:t>
            </w:r>
          </w:p>
        </w:tc>
      </w:tr>
      <w:tr w:rsidR="003A2A39" w:rsidRPr="00777F40" w:rsidTr="0041360C">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Артикуляционная гимнастика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w:t>
            </w:r>
          </w:p>
        </w:tc>
      </w:tr>
      <w:tr w:rsidR="003A2A39" w:rsidRPr="00777F40" w:rsidTr="0041360C">
        <w:trPr>
          <w:trHeight w:val="79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6.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Преодоление фонематических нарушений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Занятия по подгруппам 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 сетке 2-3 раза в неделю </w:t>
            </w:r>
          </w:p>
        </w:tc>
      </w:tr>
      <w:tr w:rsidR="003A2A39" w:rsidRPr="00777F40" w:rsidTr="0041360C">
        <w:trPr>
          <w:trHeight w:val="79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мелкой моторики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roofErr w:type="spellStart"/>
            <w:r w:rsidRPr="00777F40">
              <w:rPr>
                <w:rFonts w:ascii="Times New Roman" w:hAnsi="Times New Roman"/>
                <w:sz w:val="24"/>
                <w:szCs w:val="24"/>
              </w:rPr>
              <w:t>Минигруппы</w:t>
            </w:r>
            <w:proofErr w:type="spellEnd"/>
            <w:r w:rsidRPr="00777F40">
              <w:rPr>
                <w:rFonts w:ascii="Times New Roman" w:hAnsi="Times New Roman"/>
                <w:sz w:val="24"/>
                <w:szCs w:val="24"/>
              </w:rPr>
              <w:t xml:space="preserve"> 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2-3 раза в неделю Ежедневно </w:t>
            </w:r>
          </w:p>
        </w:tc>
      </w:tr>
      <w:tr w:rsidR="003A2A39" w:rsidRPr="00777F40" w:rsidTr="0041360C">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8.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Коррекция звукопроизношения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w:t>
            </w:r>
          </w:p>
        </w:tc>
      </w:tr>
      <w:tr w:rsidR="003A2A39" w:rsidRPr="00777F40" w:rsidTr="0041360C">
        <w:trPr>
          <w:trHeight w:val="79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9.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работа воспитателя по заданию логопеда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Индивидуальные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2 раза в неделю </w:t>
            </w:r>
          </w:p>
        </w:tc>
      </w:tr>
      <w:tr w:rsidR="003A2A39" w:rsidRPr="00777F40" w:rsidTr="0041360C">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10.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родителей по заданию логопеда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Индивидуально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Ежедневно </w:t>
            </w:r>
          </w:p>
        </w:tc>
      </w:tr>
    </w:tbl>
    <w:p w:rsidR="00810221" w:rsidRDefault="00810221" w:rsidP="00445574">
      <w:pPr>
        <w:keepLines/>
        <w:suppressAutoHyphens/>
        <w:spacing w:after="0" w:line="240" w:lineRule="auto"/>
        <w:ind w:firstLine="284"/>
        <w:contextualSpacing/>
        <w:jc w:val="both"/>
        <w:rPr>
          <w:rFonts w:ascii="Times New Roman" w:hAnsi="Times New Roman" w:cs="Times New Roman"/>
          <w:sz w:val="24"/>
          <w:szCs w:val="24"/>
        </w:rPr>
      </w:pPr>
    </w:p>
    <w:p w:rsidR="00810221" w:rsidRDefault="00810221" w:rsidP="00445574">
      <w:pPr>
        <w:keepLines/>
        <w:suppressAutoHyphens/>
        <w:spacing w:after="0" w:line="240" w:lineRule="auto"/>
        <w:ind w:firstLine="284"/>
        <w:contextualSpacing/>
        <w:jc w:val="both"/>
        <w:rPr>
          <w:rFonts w:ascii="Times New Roman" w:hAnsi="Times New Roman" w:cs="Times New Roman"/>
          <w:sz w:val="24"/>
          <w:szCs w:val="24"/>
        </w:rPr>
      </w:pPr>
    </w:p>
    <w:p w:rsidR="00810221" w:rsidRDefault="00810221"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Схема организации работы учителя-логопеда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ab/>
      </w:r>
    </w:p>
    <w:p w:rsidR="00FE617D" w:rsidRPr="00ED30DA" w:rsidRDefault="00FE617D" w:rsidP="00445574">
      <w:pPr>
        <w:pStyle w:val="a7"/>
        <w:keepLines/>
        <w:suppressAutoHyphens/>
        <w:spacing w:after="0" w:line="240" w:lineRule="auto"/>
        <w:ind w:firstLine="284"/>
        <w:jc w:val="both"/>
        <w:rPr>
          <w:rFonts w:cs="Times New Roman"/>
        </w:rPr>
      </w:pPr>
      <w:r w:rsidRPr="00FE617D">
        <w:rPr>
          <w:rFonts w:cs="Times New Roman"/>
        </w:rPr>
        <w:t xml:space="preserve">      </w:t>
      </w:r>
      <w:bookmarkStart w:id="18" w:name="_Toc480142953"/>
      <w:r w:rsidR="00ED30DA">
        <w:t>3.4</w:t>
      </w:r>
      <w:r w:rsidRPr="00FE617D">
        <w:t xml:space="preserve">.Коррекционная работа  </w:t>
      </w:r>
      <w:r w:rsidR="004644F6">
        <w:t xml:space="preserve"> </w:t>
      </w:r>
      <w:r w:rsidRPr="00FE617D">
        <w:t xml:space="preserve">по физической </w:t>
      </w:r>
      <w:proofErr w:type="spellStart"/>
      <w:r w:rsidRPr="00FE617D">
        <w:t>культуре</w:t>
      </w:r>
      <w:bookmarkEnd w:id="18"/>
      <w:r w:rsidR="004644F6">
        <w:t>с</w:t>
      </w:r>
      <w:proofErr w:type="spellEnd"/>
      <w:r w:rsidR="004644F6">
        <w:t xml:space="preserve"> воспитателем</w:t>
      </w:r>
    </w:p>
    <w:tbl>
      <w:tblPr>
        <w:tblW w:w="9573" w:type="dxa"/>
        <w:tblInd w:w="291" w:type="dxa"/>
        <w:tblCellMar>
          <w:top w:w="9" w:type="dxa"/>
          <w:right w:w="115" w:type="dxa"/>
        </w:tblCellMar>
        <w:tblLook w:val="04A0" w:firstRow="1" w:lastRow="0" w:firstColumn="1" w:lastColumn="0" w:noHBand="0" w:noVBand="1"/>
      </w:tblPr>
      <w:tblGrid>
        <w:gridCol w:w="829"/>
        <w:gridCol w:w="3958"/>
        <w:gridCol w:w="2393"/>
        <w:gridCol w:w="2393"/>
      </w:tblGrid>
      <w:tr w:rsidR="003A2A39" w:rsidRPr="00777F40" w:rsidTr="0041360C">
        <w:trPr>
          <w:trHeight w:val="84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п/п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Содержание работы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Формы работы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Периодичность </w:t>
            </w:r>
          </w:p>
        </w:tc>
      </w:tr>
      <w:tr w:rsidR="003A2A39" w:rsidRPr="00777F40" w:rsidTr="0041360C">
        <w:trPr>
          <w:trHeight w:val="526"/>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Диагностика физического развития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Индивидуально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год </w:t>
            </w:r>
          </w:p>
        </w:tc>
      </w:tr>
      <w:tr w:rsidR="003A2A39" w:rsidRPr="00777F40" w:rsidTr="0041360C">
        <w:trPr>
          <w:trHeight w:val="116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1.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Организация работы диспансерной группы по профилактике нарушений осанки и плоскостопия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Подгруппа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w:t>
            </w:r>
          </w:p>
        </w:tc>
      </w:tr>
      <w:tr w:rsidR="003A2A39" w:rsidRPr="00777F40" w:rsidTr="0041360C">
        <w:trPr>
          <w:trHeight w:val="84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Профилактическая работа на физкультурных занятиях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Фронтально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раза в неделю </w:t>
            </w:r>
          </w:p>
        </w:tc>
      </w:tr>
      <w:tr w:rsidR="003A2A39" w:rsidRPr="00777F40" w:rsidTr="0041360C">
        <w:trPr>
          <w:trHeight w:val="116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работа по развитию основных видов движений и физических качеств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Подгруппы Индивидуально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2 раза в неделю </w:t>
            </w:r>
          </w:p>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trHeight w:val="52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4.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Взаимодействие с педагогами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r w:rsidR="003A2A39" w:rsidRPr="00777F40" w:rsidTr="0041360C">
        <w:trPr>
          <w:trHeight w:val="84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5.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Создание предметно-развивающей среды по профилактике осанки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r w:rsidR="003A2A39" w:rsidRPr="00777F40" w:rsidTr="0041360C">
        <w:trPr>
          <w:trHeight w:val="84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6.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Взаимодействие с лечебными учреждениями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осмотр детей, диагностика,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 течение года </w:t>
            </w:r>
          </w:p>
        </w:tc>
      </w:tr>
      <w:tr w:rsidR="003A2A39" w:rsidRPr="00777F40" w:rsidTr="0041360C">
        <w:trPr>
          <w:trHeight w:val="528"/>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обучение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p>
        </w:tc>
      </w:tr>
      <w:tr w:rsidR="003A2A39" w:rsidRPr="00777F40" w:rsidTr="0041360C">
        <w:trPr>
          <w:trHeight w:val="1162"/>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7. </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Индивидуальная программа для детей с ограниченными возможностями здоровья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Подгруппы индивидуально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A2A39" w:rsidRPr="00777F40" w:rsidRDefault="003A2A39"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3 раза в неделю </w:t>
            </w:r>
          </w:p>
        </w:tc>
      </w:tr>
    </w:tbl>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Условия обучения и развития детей с ограниченными возможностями здоровья в </w:t>
      </w:r>
      <w:r w:rsidR="004644F6">
        <w:rPr>
          <w:rFonts w:ascii="Times New Roman" w:hAnsi="Times New Roman" w:cs="Times New Roman"/>
          <w:sz w:val="24"/>
          <w:szCs w:val="24"/>
        </w:rPr>
        <w:t xml:space="preserve"> частном детском саду «Первая ступенька»</w:t>
      </w:r>
    </w:p>
    <w:p w:rsidR="004644F6"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группах для детей с ОВЗ созданы условия, обеспечивающие возможность полноценной двигательной </w:t>
      </w:r>
      <w:r w:rsidRPr="00FE617D">
        <w:rPr>
          <w:rFonts w:ascii="Times New Roman" w:hAnsi="Times New Roman" w:cs="Times New Roman"/>
          <w:sz w:val="24"/>
          <w:szCs w:val="24"/>
        </w:rPr>
        <w:tab/>
        <w:t>активност</w:t>
      </w:r>
      <w:r w:rsidR="004644F6">
        <w:rPr>
          <w:rFonts w:ascii="Times New Roman" w:hAnsi="Times New Roman" w:cs="Times New Roman"/>
          <w:sz w:val="24"/>
          <w:szCs w:val="24"/>
        </w:rPr>
        <w:t xml:space="preserve">и, </w:t>
      </w:r>
      <w:r w:rsidR="004644F6">
        <w:rPr>
          <w:rFonts w:ascii="Times New Roman" w:hAnsi="Times New Roman" w:cs="Times New Roman"/>
          <w:sz w:val="24"/>
          <w:szCs w:val="24"/>
        </w:rPr>
        <w:tab/>
        <w:t xml:space="preserve">безопасности, </w:t>
      </w:r>
      <w:r w:rsidR="004644F6">
        <w:rPr>
          <w:rFonts w:ascii="Times New Roman" w:hAnsi="Times New Roman" w:cs="Times New Roman"/>
          <w:sz w:val="24"/>
          <w:szCs w:val="24"/>
        </w:rPr>
        <w:tab/>
        <w:t xml:space="preserve">организации </w:t>
      </w:r>
      <w:r w:rsidRPr="00FE617D">
        <w:rPr>
          <w:rFonts w:ascii="Times New Roman" w:hAnsi="Times New Roman" w:cs="Times New Roman"/>
          <w:sz w:val="24"/>
          <w:szCs w:val="24"/>
        </w:rPr>
        <w:t xml:space="preserve">разнообразной </w:t>
      </w:r>
      <w:r w:rsidRPr="00FE617D">
        <w:rPr>
          <w:rFonts w:ascii="Times New Roman" w:hAnsi="Times New Roman" w:cs="Times New Roman"/>
          <w:sz w:val="24"/>
          <w:szCs w:val="24"/>
        </w:rPr>
        <w:tab/>
        <w:t>детской деятельности и развития  каждого</w:t>
      </w:r>
      <w:r w:rsidR="004644F6">
        <w:rPr>
          <w:rFonts w:ascii="Times New Roman" w:hAnsi="Times New Roman" w:cs="Times New Roman"/>
          <w:sz w:val="24"/>
          <w:szCs w:val="24"/>
        </w:rPr>
        <w:t xml:space="preserve"> </w:t>
      </w:r>
      <w:r w:rsidRPr="00FE617D">
        <w:rPr>
          <w:rFonts w:ascii="Times New Roman" w:hAnsi="Times New Roman" w:cs="Times New Roman"/>
          <w:sz w:val="24"/>
          <w:szCs w:val="24"/>
        </w:rPr>
        <w:t xml:space="preserve">ребѐнка. </w:t>
      </w:r>
    </w:p>
    <w:p w:rsidR="00FE617D" w:rsidRPr="00FE617D" w:rsidRDefault="004644F6" w:rsidP="004644F6">
      <w:pPr>
        <w:keepLines/>
        <w:suppressAutoHyphens/>
        <w:spacing w:after="0" w:line="240" w:lineRule="auto"/>
        <w:ind w:firstLine="284"/>
        <w:contextualSpacing/>
        <w:jc w:val="both"/>
        <w:rPr>
          <w:rFonts w:ascii="Times New Roman" w:hAnsi="Times New Roman" w:cs="Times New Roman"/>
          <w:sz w:val="24"/>
          <w:szCs w:val="24"/>
        </w:rPr>
      </w:pPr>
      <w:r w:rsidRPr="00810221">
        <w:rPr>
          <w:rFonts w:ascii="Times New Roman" w:hAnsi="Times New Roman" w:cs="Times New Roman"/>
          <w:sz w:val="24"/>
          <w:szCs w:val="24"/>
        </w:rPr>
        <w:t>В групповых помещениях должны быть</w:t>
      </w:r>
      <w:r w:rsidR="00FE617D" w:rsidRPr="00810221">
        <w:rPr>
          <w:rFonts w:ascii="Times New Roman" w:hAnsi="Times New Roman" w:cs="Times New Roman"/>
          <w:sz w:val="24"/>
          <w:szCs w:val="24"/>
        </w:rPr>
        <w:t>:</w:t>
      </w:r>
      <w:r w:rsidR="00FE617D" w:rsidRPr="00FE617D">
        <w:rPr>
          <w:rFonts w:ascii="Times New Roman" w:hAnsi="Times New Roman" w:cs="Times New Roman"/>
          <w:sz w:val="24"/>
          <w:szCs w:val="24"/>
        </w:rPr>
        <w:t xml:space="preserve">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4644F6">
        <w:rPr>
          <w:rFonts w:ascii="Times New Roman" w:hAnsi="Times New Roman" w:cs="Times New Roman"/>
          <w:sz w:val="24"/>
          <w:szCs w:val="24"/>
        </w:rPr>
        <w:t>тренажѐры</w:t>
      </w:r>
      <w:r w:rsidRPr="00FE617D">
        <w:rPr>
          <w:rFonts w:ascii="Times New Roman" w:hAnsi="Times New Roman" w:cs="Times New Roman"/>
          <w:sz w:val="24"/>
          <w:szCs w:val="24"/>
        </w:rPr>
        <w:t xml:space="preserve"> для развития различных групп мышц;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спортивный инвентарь;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дидактический материал по всем разделам программы;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специальный материал и оборудование по сенсорному воспитанию, развитию мелкой и крупной моторики, релаксации; </w:t>
      </w:r>
    </w:p>
    <w:p w:rsidR="00FE617D" w:rsidRPr="00FE617D" w:rsidRDefault="00810221" w:rsidP="004644F6">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44F6">
        <w:rPr>
          <w:rFonts w:ascii="Times New Roman" w:hAnsi="Times New Roman" w:cs="Times New Roman"/>
          <w:sz w:val="24"/>
          <w:szCs w:val="24"/>
        </w:rPr>
        <w:t>магнитофон</w:t>
      </w:r>
      <w:proofErr w:type="gramEnd"/>
      <w:r w:rsidR="004644F6">
        <w:rPr>
          <w:rFonts w:ascii="Times New Roman" w:hAnsi="Times New Roman" w:cs="Times New Roman"/>
          <w:sz w:val="24"/>
          <w:szCs w:val="24"/>
        </w:rPr>
        <w:t>, ноутбук</w:t>
      </w:r>
      <w:r w:rsidR="00FE617D" w:rsidRPr="00FE617D">
        <w:rPr>
          <w:rFonts w:ascii="Times New Roman" w:hAnsi="Times New Roman" w:cs="Times New Roman"/>
          <w:sz w:val="24"/>
          <w:szCs w:val="24"/>
        </w:rPr>
        <w:t xml:space="preserve">;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напольные массажные дорожки и коврики;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массажѐры для рук и ног;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игровое оборудование;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разнообразный материал для продуктивной деятельности;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центры</w:t>
      </w:r>
      <w:proofErr w:type="gramEnd"/>
      <w:r w:rsidRPr="00FE617D">
        <w:rPr>
          <w:rFonts w:ascii="Times New Roman" w:hAnsi="Times New Roman" w:cs="Times New Roman"/>
          <w:sz w:val="24"/>
          <w:szCs w:val="24"/>
        </w:rPr>
        <w:t xml:space="preserve"> детской деятельности: «Познавательно-исследовательский центр», «Центр творчества», игровые центры («Магазин», «Парикмахерская», «Мастерская», «Кухня» и др.).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ДОУ предоставляются следующие услуги для максимально полного развития детей с ОВЗ и детей, нуждающихся в коррекционной помощи: </w:t>
      </w:r>
    </w:p>
    <w:p w:rsidR="00FE617D" w:rsidRPr="00FE617D" w:rsidRDefault="00FE617D" w:rsidP="004644F6">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проведение групповых, индивидуальных коррекционных занятий;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взаимодействие в разработке и реализации коррекционных мероприятий специалистов детского сада: музыкального руководителя, </w:t>
      </w:r>
      <w:r w:rsidR="004644F6">
        <w:rPr>
          <w:rFonts w:ascii="Times New Roman" w:hAnsi="Times New Roman" w:cs="Times New Roman"/>
          <w:sz w:val="24"/>
          <w:szCs w:val="24"/>
        </w:rPr>
        <w:t xml:space="preserve"> </w:t>
      </w:r>
      <w:r w:rsidRPr="00FE617D">
        <w:rPr>
          <w:rFonts w:ascii="Times New Roman" w:hAnsi="Times New Roman" w:cs="Times New Roman"/>
          <w:sz w:val="24"/>
          <w:szCs w:val="24"/>
        </w:rPr>
        <w:t xml:space="preserve"> учителя-логопеда, педагога-психолога, </w:t>
      </w:r>
      <w:r w:rsidR="004644F6">
        <w:rPr>
          <w:rFonts w:ascii="Times New Roman" w:hAnsi="Times New Roman" w:cs="Times New Roman"/>
          <w:sz w:val="24"/>
          <w:szCs w:val="24"/>
        </w:rPr>
        <w:t xml:space="preserve">  воспитателя, медицинских работников</w:t>
      </w:r>
      <w:r w:rsidRPr="00FE617D">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детская поликлиника;</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случае невозможности комплексного усвоения ребенком с ограниченными возможностями здоровья программы из-за тяжести физических или психических  нарушений, подтвержденных ПМПК, содержание коррекционной работы формируется с акцентом на социализацию ребенка в обществе.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4644F6" w:rsidRDefault="004644F6" w:rsidP="00445574">
      <w:pPr>
        <w:pStyle w:val="a7"/>
        <w:keepLines/>
        <w:suppressAutoHyphens/>
        <w:spacing w:after="0" w:line="240" w:lineRule="auto"/>
        <w:ind w:firstLine="284"/>
        <w:jc w:val="both"/>
      </w:pPr>
      <w:bookmarkStart w:id="19" w:name="_Toc480142954"/>
    </w:p>
    <w:p w:rsidR="004644F6" w:rsidRDefault="004644F6" w:rsidP="00445574">
      <w:pPr>
        <w:pStyle w:val="a7"/>
        <w:keepLines/>
        <w:suppressAutoHyphens/>
        <w:spacing w:after="0" w:line="240" w:lineRule="auto"/>
        <w:ind w:firstLine="284"/>
        <w:jc w:val="both"/>
      </w:pPr>
    </w:p>
    <w:p w:rsidR="004644F6" w:rsidRDefault="004644F6" w:rsidP="00445574">
      <w:pPr>
        <w:pStyle w:val="a7"/>
        <w:keepLines/>
        <w:suppressAutoHyphens/>
        <w:spacing w:after="0" w:line="240" w:lineRule="auto"/>
        <w:ind w:firstLine="284"/>
        <w:jc w:val="both"/>
      </w:pPr>
    </w:p>
    <w:p w:rsidR="004644F6" w:rsidRDefault="004644F6" w:rsidP="00445574">
      <w:pPr>
        <w:pStyle w:val="a7"/>
        <w:keepLines/>
        <w:suppressAutoHyphens/>
        <w:spacing w:after="0" w:line="240" w:lineRule="auto"/>
        <w:ind w:firstLine="284"/>
        <w:jc w:val="both"/>
      </w:pPr>
    </w:p>
    <w:p w:rsidR="00FE617D" w:rsidRPr="00FE617D" w:rsidRDefault="00ED30DA" w:rsidP="00445574">
      <w:pPr>
        <w:pStyle w:val="a7"/>
        <w:keepLines/>
        <w:suppressAutoHyphens/>
        <w:spacing w:after="0" w:line="240" w:lineRule="auto"/>
        <w:ind w:firstLine="284"/>
        <w:jc w:val="both"/>
      </w:pPr>
      <w:r>
        <w:t>3.5</w:t>
      </w:r>
      <w:r w:rsidR="00FE617D" w:rsidRPr="00FE617D">
        <w:t xml:space="preserve">. </w:t>
      </w:r>
      <w:r w:rsidR="00FE617D" w:rsidRPr="00FE617D">
        <w:tab/>
        <w:t xml:space="preserve">Особенности </w:t>
      </w:r>
      <w:r w:rsidR="00FE617D" w:rsidRPr="00FE617D">
        <w:tab/>
        <w:t xml:space="preserve">взаимодействия </w:t>
      </w:r>
      <w:r w:rsidR="00FE617D" w:rsidRPr="00FE617D">
        <w:tab/>
        <w:t xml:space="preserve">педагогического </w:t>
      </w:r>
      <w:r w:rsidR="00FE617D" w:rsidRPr="00FE617D">
        <w:tab/>
        <w:t xml:space="preserve">коллектива </w:t>
      </w:r>
      <w:r w:rsidR="00FE617D" w:rsidRPr="00FE617D">
        <w:tab/>
        <w:t xml:space="preserve">с </w:t>
      </w:r>
      <w:r w:rsidR="00FE617D" w:rsidRPr="00FE617D">
        <w:tab/>
        <w:t>семьями воспитанников</w:t>
      </w:r>
      <w:bookmarkEnd w:id="19"/>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неѐ  определенное влияние.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единый подход к процессу развития, образования и воспитания ребѐнка;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открытость дошкольного учреждения для родителей;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взаимное доверие  во взаимоотношениях педагогов и родителей;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уважение и доброжелательность друг к другу;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дифференцированный подход к каждой семье;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равно ответственность родителей и педагогов.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Задачи: </w:t>
      </w:r>
    </w:p>
    <w:p w:rsidR="00FE617D" w:rsidRPr="00FE617D" w:rsidRDefault="00FE617D" w:rsidP="000059A2">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формирование</w:t>
      </w:r>
      <w:proofErr w:type="gramEnd"/>
      <w:r w:rsidRPr="00FE617D">
        <w:rPr>
          <w:rFonts w:ascii="Times New Roman" w:hAnsi="Times New Roman" w:cs="Times New Roman"/>
          <w:sz w:val="24"/>
          <w:szCs w:val="24"/>
        </w:rPr>
        <w:t xml:space="preserve"> психолого- педагогических знаний родителей;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Основные напра</w:t>
      </w:r>
      <w:r w:rsidR="004644F6">
        <w:rPr>
          <w:rFonts w:ascii="Times New Roman" w:hAnsi="Times New Roman" w:cs="Times New Roman"/>
          <w:sz w:val="24"/>
          <w:szCs w:val="24"/>
        </w:rPr>
        <w:t xml:space="preserve">вления и формы работы с семьей </w:t>
      </w:r>
      <w:proofErr w:type="spellStart"/>
      <w:r w:rsidR="004644F6">
        <w:rPr>
          <w:rFonts w:ascii="Times New Roman" w:hAnsi="Times New Roman" w:cs="Times New Roman"/>
          <w:sz w:val="24"/>
          <w:szCs w:val="24"/>
        </w:rPr>
        <w:t>в</w:t>
      </w:r>
      <w:r w:rsidRPr="00FE617D">
        <w:rPr>
          <w:rFonts w:ascii="Times New Roman" w:hAnsi="Times New Roman" w:cs="Times New Roman"/>
          <w:sz w:val="24"/>
          <w:szCs w:val="24"/>
        </w:rPr>
        <w:t>заимопознание</w:t>
      </w:r>
      <w:proofErr w:type="spellEnd"/>
      <w:r w:rsidRPr="00FE617D">
        <w:rPr>
          <w:rFonts w:ascii="Times New Roman" w:hAnsi="Times New Roman" w:cs="Times New Roman"/>
          <w:sz w:val="24"/>
          <w:szCs w:val="24"/>
        </w:rPr>
        <w:t xml:space="preserve"> и </w:t>
      </w:r>
      <w:proofErr w:type="spellStart"/>
      <w:r w:rsidRPr="00FE617D">
        <w:rPr>
          <w:rFonts w:ascii="Times New Roman" w:hAnsi="Times New Roman" w:cs="Times New Roman"/>
          <w:sz w:val="24"/>
          <w:szCs w:val="24"/>
        </w:rPr>
        <w:t>взаимоинформирование</w:t>
      </w:r>
      <w:proofErr w:type="spellEnd"/>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Прекрасную возможность для обоюдного познания воспитательного потенциала дают: - специально организуемая социально-педагогическая диагностика с использованием бесед, анкетирования;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социологический опрос и составление на его основе социологического паспорта; </w:t>
      </w:r>
    </w:p>
    <w:p w:rsidR="00FE617D" w:rsidRPr="00FE617D" w:rsidRDefault="004644F6" w:rsidP="00445574">
      <w:pPr>
        <w:keepLines/>
        <w:suppressAutoHyphens/>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4644F6" w:rsidRDefault="004644F6" w:rsidP="00810221">
      <w:pPr>
        <w:pStyle w:val="1"/>
        <w:suppressAutoHyphens/>
        <w:spacing w:before="0" w:line="240" w:lineRule="auto"/>
        <w:jc w:val="both"/>
        <w:rPr>
          <w:rFonts w:eastAsiaTheme="minorHAnsi" w:cs="Times New Roman"/>
          <w:b w:val="0"/>
          <w:bCs w:val="0"/>
          <w:sz w:val="24"/>
          <w:szCs w:val="24"/>
        </w:rPr>
      </w:pPr>
      <w:bookmarkStart w:id="20" w:name="_Toc480142955"/>
    </w:p>
    <w:p w:rsidR="00810221" w:rsidRPr="00810221" w:rsidRDefault="00810221" w:rsidP="00810221"/>
    <w:p w:rsidR="00FE617D" w:rsidRPr="00FE617D" w:rsidRDefault="00ED30DA" w:rsidP="00445574">
      <w:pPr>
        <w:pStyle w:val="1"/>
        <w:suppressAutoHyphens/>
        <w:spacing w:before="0" w:line="240" w:lineRule="auto"/>
        <w:ind w:firstLine="284"/>
        <w:jc w:val="both"/>
      </w:pPr>
      <w:r w:rsidRPr="00FE617D">
        <w:lastRenderedPageBreak/>
        <w:t>I</w:t>
      </w:r>
      <w:r w:rsidR="00FE617D" w:rsidRPr="00FE617D">
        <w:t>V. Организационный раздел</w:t>
      </w:r>
      <w:bookmarkEnd w:id="20"/>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524C88" w:rsidRDefault="00FE617D" w:rsidP="00445574">
      <w:pPr>
        <w:pStyle w:val="a7"/>
        <w:keepLines/>
        <w:suppressAutoHyphens/>
        <w:spacing w:after="0" w:line="240" w:lineRule="auto"/>
        <w:ind w:firstLine="284"/>
        <w:jc w:val="both"/>
      </w:pPr>
      <w:bookmarkStart w:id="21" w:name="_Toc480142956"/>
      <w:r w:rsidRPr="00524C88">
        <w:t>4.1  Материально-техническое обеспечение программы:</w:t>
      </w:r>
      <w:bookmarkEnd w:id="21"/>
    </w:p>
    <w:p w:rsidR="00FE617D" w:rsidRPr="00524C88" w:rsidRDefault="00FE617D" w:rsidP="00445574">
      <w:pPr>
        <w:pStyle w:val="a7"/>
        <w:keepLines/>
        <w:suppressAutoHyphens/>
        <w:spacing w:after="0" w:line="240" w:lineRule="auto"/>
        <w:ind w:firstLine="284"/>
        <w:jc w:val="both"/>
      </w:pPr>
      <w:bookmarkStart w:id="22" w:name="_Toc480142957"/>
      <w:r w:rsidRPr="00524C88">
        <w:t>соответствие санитарно-эпидемиологическим правилам и нормативам;</w:t>
      </w:r>
      <w:bookmarkEnd w:id="22"/>
    </w:p>
    <w:p w:rsidR="00FE617D" w:rsidRPr="00524C88" w:rsidRDefault="00FE617D" w:rsidP="00445574">
      <w:pPr>
        <w:pStyle w:val="a7"/>
        <w:keepLines/>
        <w:suppressAutoHyphens/>
        <w:spacing w:after="0" w:line="240" w:lineRule="auto"/>
        <w:ind w:firstLine="284"/>
        <w:jc w:val="both"/>
      </w:pPr>
      <w:r w:rsidRPr="00524C88">
        <w:t>соответствие правилам пожарной безопасности;</w:t>
      </w:r>
      <w:r w:rsidR="00ED30DA" w:rsidRPr="00524C88">
        <w:t xml:space="preserve"> </w:t>
      </w:r>
      <w:r w:rsidRPr="00524C88">
        <w:t>средства обучения и воспитания в соответстви</w:t>
      </w:r>
      <w:r w:rsidR="00ED30DA" w:rsidRPr="00524C88">
        <w:t xml:space="preserve">и с возрастом и индивидуальным </w:t>
      </w:r>
      <w:r w:rsidRPr="00524C88">
        <w:t>особенностями развития детей;</w:t>
      </w:r>
      <w:r w:rsidR="00ED30DA" w:rsidRPr="00524C88">
        <w:t xml:space="preserve"> </w:t>
      </w:r>
      <w:r w:rsidRPr="00524C88">
        <w:t>оснащенность помещений развивающей предметно-пространственной средой;</w:t>
      </w:r>
      <w:r w:rsidR="00ED30DA" w:rsidRPr="00524C88">
        <w:t xml:space="preserve"> </w:t>
      </w:r>
      <w:r w:rsidRPr="00524C88">
        <w:t>учебно-методический комплект, оборудование, оснащение</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Создание благоприятных условий пребывания и среды развития ребѐнка в ДОУ - важная проблема, т.к. правильно организованная среда способствует развитию способностей ребѐнка. Поэтому задача обновления материально-технической базы и пополнения предметно – развивающей среды остается одной из главных в ДОУ.  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 В нашем ДОУ имеются: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охраны и укрепления здоровья детей: - медицинский и процедурный кабинеты, оснащѐнные в соответствии с требованиями СанПиН;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совмещенный кабинет логопедической помощи;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физического развития детей и обеспечения двигательной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спортивно-игровые комплексы на всех участках для прогулок;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физкультурно-оздоровительные центры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развития в музыкальной деятельности:  </w:t>
      </w:r>
    </w:p>
    <w:p w:rsidR="004644F6"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proofErr w:type="gramStart"/>
      <w:r w:rsidRPr="00FE617D">
        <w:rPr>
          <w:rFonts w:ascii="Times New Roman" w:hAnsi="Times New Roman" w:cs="Times New Roman"/>
          <w:sz w:val="24"/>
          <w:szCs w:val="24"/>
        </w:rPr>
        <w:t>групповая</w:t>
      </w:r>
      <w:proofErr w:type="gramEnd"/>
      <w:r w:rsidRPr="00FE617D">
        <w:rPr>
          <w:rFonts w:ascii="Times New Roman" w:hAnsi="Times New Roman" w:cs="Times New Roman"/>
          <w:sz w:val="24"/>
          <w:szCs w:val="24"/>
        </w:rPr>
        <w:t xml:space="preserve"> комната совмещающая музыкальный зал(имеются фортепьяно, синтезатор, детские музыкальные инструменты: металлофоны, барабаны, ксилофоны, погремушки, колокольчики, бубны, труба, дудочки,  шумовые игрушки). Для проведения занятий и праздников используются  музыкальн</w:t>
      </w:r>
      <w:r w:rsidR="004644F6">
        <w:rPr>
          <w:rFonts w:ascii="Times New Roman" w:hAnsi="Times New Roman" w:cs="Times New Roman"/>
          <w:sz w:val="24"/>
          <w:szCs w:val="24"/>
        </w:rPr>
        <w:t>ый центр, магнитофон, телевизор.</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w:t>
      </w:r>
      <w:r w:rsidR="004644F6">
        <w:rPr>
          <w:rFonts w:ascii="Times New Roman" w:hAnsi="Times New Roman" w:cs="Times New Roman"/>
          <w:sz w:val="24"/>
          <w:szCs w:val="24"/>
        </w:rPr>
        <w:t xml:space="preserve"> </w:t>
      </w:r>
      <w:r w:rsidRPr="00FE617D">
        <w:rPr>
          <w:rFonts w:ascii="Times New Roman" w:hAnsi="Times New Roman" w:cs="Times New Roman"/>
          <w:sz w:val="24"/>
          <w:szCs w:val="24"/>
        </w:rPr>
        <w:t xml:space="preserve"> Для театрализованной деятельности в наличии различные театральные реквизиты: костюмы, декорации;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театрально-музыкальные центры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музыкально – дидактические игры и пособия.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развития начал экологической культуры детей, трудового воспитания: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центры природы и краеведения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дидактические игры, наглядные пособия;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развития  игровой деятельности, социально-коммуникативных качеств: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игровое оборудование на прогулочных площадках;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выносной игровой материал, спортивный инвентарь;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игровое оборудование в группах, различные виды игр, игрушек, театров;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центры сюжетно-ролевой игры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развития конструктивной и продуктивной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строительные</w:t>
      </w:r>
      <w:proofErr w:type="gramEnd"/>
      <w:r w:rsidRPr="00FE617D">
        <w:rPr>
          <w:rFonts w:ascii="Times New Roman" w:hAnsi="Times New Roman" w:cs="Times New Roman"/>
          <w:sz w:val="24"/>
          <w:szCs w:val="24"/>
        </w:rPr>
        <w:t xml:space="preserve"> материалы(крупный и мелкий)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природный и бросовый материал;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lastRenderedPageBreak/>
        <w:t>центры</w:t>
      </w:r>
      <w:proofErr w:type="gramEnd"/>
      <w:r w:rsidRPr="00FE617D">
        <w:rPr>
          <w:rFonts w:ascii="Times New Roman" w:hAnsi="Times New Roman" w:cs="Times New Roman"/>
          <w:sz w:val="24"/>
          <w:szCs w:val="24"/>
        </w:rPr>
        <w:t xml:space="preserve"> детского творчества, оснащѐнные необходимыми материалами (альбомы, карандаши, краски, кисточки, цветная бумага, трафареты и т.д.);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разнообразные конструкторы</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Для познавательного, интеллектуального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центры детского экспериментирования и исследовательской деятельности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наглядный и иллюстративный материал;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аудио-, видео средства;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дидактические игры;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центры познавательной деятельности во всех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pStyle w:val="a7"/>
        <w:keepLines/>
        <w:suppressAutoHyphens/>
        <w:spacing w:after="0" w:line="240" w:lineRule="auto"/>
        <w:ind w:firstLine="284"/>
        <w:jc w:val="both"/>
      </w:pPr>
      <w:bookmarkStart w:id="23" w:name="_Toc480142958"/>
      <w:r w:rsidRPr="00FE617D">
        <w:t>4.2. О</w:t>
      </w:r>
      <w:r w:rsidR="00ED30DA">
        <w:t>рганизация жизнедеятельности детей</w:t>
      </w:r>
      <w:r w:rsidRPr="00FE617D">
        <w:t>.</w:t>
      </w:r>
      <w:bookmarkEnd w:id="23"/>
    </w:p>
    <w:p w:rsidR="00FE617D" w:rsidRPr="00FE617D" w:rsidRDefault="00ED30DA" w:rsidP="00445574">
      <w:pPr>
        <w:pStyle w:val="a7"/>
        <w:keepLines/>
        <w:suppressAutoHyphens/>
        <w:spacing w:after="0" w:line="240" w:lineRule="auto"/>
        <w:ind w:firstLine="284"/>
        <w:jc w:val="both"/>
      </w:pPr>
      <w:bookmarkStart w:id="24" w:name="_Toc480142959"/>
      <w:r>
        <w:t>Режим дня</w:t>
      </w:r>
      <w:r w:rsidR="00FE617D" w:rsidRPr="00FE617D">
        <w:t>.</w:t>
      </w:r>
      <w:bookmarkEnd w:id="24"/>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w:t>
      </w:r>
      <w:proofErr w:type="spellStart"/>
      <w:r w:rsidRPr="00FE617D">
        <w:rPr>
          <w:rFonts w:ascii="Times New Roman" w:hAnsi="Times New Roman" w:cs="Times New Roman"/>
          <w:sz w:val="24"/>
          <w:szCs w:val="24"/>
        </w:rPr>
        <w:t>здоровьесберегающего</w:t>
      </w:r>
      <w:proofErr w:type="spellEnd"/>
      <w:r w:rsidRPr="00FE617D">
        <w:rPr>
          <w:rFonts w:ascii="Times New Roman" w:hAnsi="Times New Roman" w:cs="Times New Roman"/>
          <w:sz w:val="24"/>
          <w:szCs w:val="24"/>
        </w:rPr>
        <w:t xml:space="preserve">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w:t>
      </w:r>
      <w:proofErr w:type="spellStart"/>
      <w:r w:rsidRPr="00FE617D">
        <w:rPr>
          <w:rFonts w:ascii="Times New Roman" w:hAnsi="Times New Roman" w:cs="Times New Roman"/>
          <w:sz w:val="24"/>
          <w:szCs w:val="24"/>
        </w:rPr>
        <w:t>социальнопедагогической</w:t>
      </w:r>
      <w:proofErr w:type="spellEnd"/>
      <w:r w:rsidRPr="00FE617D">
        <w:rPr>
          <w:rFonts w:ascii="Times New Roman" w:hAnsi="Times New Roman" w:cs="Times New Roman"/>
          <w:sz w:val="24"/>
          <w:szCs w:val="24"/>
        </w:rPr>
        <w:t xml:space="preserve">,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Вся деятельность в специальных группах проводится с учетом охранительного и гибкого режима сна и бодрствования.  Выполнение всех режимных процессов ведѐтся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w:t>
      </w:r>
      <w:proofErr w:type="gramStart"/>
      <w:r w:rsidRPr="00FE617D">
        <w:rPr>
          <w:rFonts w:ascii="Times New Roman" w:hAnsi="Times New Roman" w:cs="Times New Roman"/>
          <w:sz w:val="24"/>
          <w:szCs w:val="24"/>
        </w:rPr>
        <w:t>от  5</w:t>
      </w:r>
      <w:proofErr w:type="gramEnd"/>
      <w:r w:rsidRPr="00FE617D">
        <w:rPr>
          <w:rFonts w:ascii="Times New Roman" w:hAnsi="Times New Roman" w:cs="Times New Roman"/>
          <w:sz w:val="24"/>
          <w:szCs w:val="24"/>
        </w:rPr>
        <w:t xml:space="preserve">-ти до 10-ти минут, в группе для детей </w:t>
      </w:r>
      <w:r w:rsidR="004644F6">
        <w:rPr>
          <w:rFonts w:ascii="Times New Roman" w:hAnsi="Times New Roman" w:cs="Times New Roman"/>
          <w:sz w:val="24"/>
          <w:szCs w:val="24"/>
        </w:rPr>
        <w:t xml:space="preserve"> среднего</w:t>
      </w:r>
      <w:r w:rsidRPr="00FE617D">
        <w:rPr>
          <w:rFonts w:ascii="Times New Roman" w:hAnsi="Times New Roman" w:cs="Times New Roman"/>
          <w:sz w:val="24"/>
          <w:szCs w:val="24"/>
        </w:rPr>
        <w:t xml:space="preserve"> возраста – от 15-ти до 20-ти минут) и физических нагрузок и в полноценном отдыхе.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Познавательное  развитие организуют воспитатели, специалисты, с учѐтом смены видов деятельности. В режиме специальных групп выделен период адаптации этих детей, он длится от 3-х до 6-ти месяцев в зависимости от особенностей развития ребѐнка.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Также особенностью режима в данных группах является его </w:t>
      </w:r>
      <w:proofErr w:type="spellStart"/>
      <w:r w:rsidRPr="00FE617D">
        <w:rPr>
          <w:rFonts w:ascii="Times New Roman" w:hAnsi="Times New Roman" w:cs="Times New Roman"/>
          <w:sz w:val="24"/>
          <w:szCs w:val="24"/>
        </w:rPr>
        <w:t>интегративноиндивидуальная</w:t>
      </w:r>
      <w:proofErr w:type="spellEnd"/>
      <w:r w:rsidRPr="00FE617D">
        <w:rPr>
          <w:rFonts w:ascii="Times New Roman" w:hAnsi="Times New Roman" w:cs="Times New Roman"/>
          <w:sz w:val="24"/>
          <w:szCs w:val="24"/>
        </w:rPr>
        <w:t xml:space="preserve">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интеграции. Частичная интеграция  - 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Иногда практикуется полная интеграция, например, когда ребенок целый день находится в общеразвивающей группе. Эти формы интеграции полезны не только детям с ОВЗ, но и здоровым детям, которые принимают таких детей и помогают им. Совместно проводятся следующие мероприятия: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включение детей в утреннюю гимнастику старшей группы, где дети по подражанию выполняют упражнения;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посещение всех праздничных мероприятий и участие в различных эпизодах, что обогащает навык общения с другими детьми;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посещение занятий в физкультурном зале,  музыкальном зале;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посещение занятий в обычных группах детского сада (по индивидуальной программе). Все вышеперечисленные моменты и особенности находят своѐ отражение при составлении режимов дня в коррекционных группах.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ED30DA" w:rsidP="00445574">
      <w:pPr>
        <w:pStyle w:val="a7"/>
        <w:keepLines/>
        <w:suppressAutoHyphens/>
        <w:spacing w:after="0" w:line="240" w:lineRule="auto"/>
        <w:ind w:firstLine="284"/>
        <w:jc w:val="both"/>
      </w:pPr>
      <w:bookmarkStart w:id="25" w:name="_Toc480142960"/>
      <w:r>
        <w:t>4.3</w:t>
      </w:r>
      <w:r w:rsidR="00FE617D" w:rsidRPr="00FE617D">
        <w:t>. Организация предметно-пространственной среды</w:t>
      </w:r>
      <w:bookmarkEnd w:id="25"/>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Организация развивающей предметно-пр</w:t>
      </w:r>
      <w:r w:rsidR="00810221">
        <w:rPr>
          <w:rFonts w:ascii="Times New Roman" w:hAnsi="Times New Roman" w:cs="Times New Roman"/>
          <w:sz w:val="24"/>
          <w:szCs w:val="24"/>
        </w:rPr>
        <w:t>остранственной среды в Частном детском саду</w:t>
      </w:r>
      <w:r w:rsidRPr="00FE617D">
        <w:rPr>
          <w:rFonts w:ascii="Times New Roman" w:hAnsi="Times New Roman" w:cs="Times New Roman"/>
          <w:sz w:val="24"/>
          <w:szCs w:val="24"/>
        </w:rPr>
        <w:t xml:space="preserve"> строится на основ</w:t>
      </w:r>
      <w:r w:rsidR="00810221">
        <w:rPr>
          <w:rFonts w:ascii="Times New Roman" w:hAnsi="Times New Roman" w:cs="Times New Roman"/>
          <w:sz w:val="24"/>
          <w:szCs w:val="24"/>
        </w:rPr>
        <w:t>ании требований ФГОС ДО, СанПиН.</w:t>
      </w:r>
      <w:r w:rsidRPr="00FE617D">
        <w:rPr>
          <w:rFonts w:ascii="Times New Roman" w:hAnsi="Times New Roman" w:cs="Times New Roman"/>
          <w:sz w:val="24"/>
          <w:szCs w:val="24"/>
        </w:rPr>
        <w:t xml:space="preserve"> </w:t>
      </w:r>
      <w:r w:rsidR="00810221">
        <w:rPr>
          <w:rFonts w:ascii="Times New Roman" w:hAnsi="Times New Roman" w:cs="Times New Roman"/>
          <w:sz w:val="24"/>
          <w:szCs w:val="24"/>
        </w:rPr>
        <w:t xml:space="preserve">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Основные требования к организации среды</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Развивающая предметно-пространственная среда должна обеспечивать: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реализацию различных образовательных программ;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 учет возрастных особенностей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 Развивающая предметно-пространственная среда должна быть </w:t>
      </w:r>
      <w:proofErr w:type="spellStart"/>
      <w:r w:rsidRPr="00FE617D">
        <w:rPr>
          <w:rFonts w:ascii="Times New Roman" w:hAnsi="Times New Roman" w:cs="Times New Roman"/>
          <w:sz w:val="24"/>
          <w:szCs w:val="24"/>
        </w:rPr>
        <w:t>содержательнонасыщенной</w:t>
      </w:r>
      <w:proofErr w:type="spellEnd"/>
      <w:r w:rsidRPr="00FE617D">
        <w:rPr>
          <w:rFonts w:ascii="Times New Roman" w:hAnsi="Times New Roman" w:cs="Times New Roman"/>
          <w:sz w:val="24"/>
          <w:szCs w:val="24"/>
        </w:rPr>
        <w:t xml:space="preserve">, трансформируемой, полифункциональной, вариативной, доступной и безопасной.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Насыщенность среды должна соответствовать возрастным возможностям детей и содержанию Программы.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двигательную активность, в том числе развитие крупной и мелкой моторики, участие в подвижных играх и соревнованиях;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эмоциональное благополучие детей во взаимодействии с предметно</w:t>
      </w:r>
      <w:r w:rsidR="004644F6">
        <w:rPr>
          <w:rFonts w:ascii="Times New Roman" w:hAnsi="Times New Roman" w:cs="Times New Roman"/>
          <w:sz w:val="24"/>
          <w:szCs w:val="24"/>
        </w:rPr>
        <w:t>-</w:t>
      </w:r>
      <w:r w:rsidRPr="00FE617D">
        <w:rPr>
          <w:rFonts w:ascii="Times New Roman" w:hAnsi="Times New Roman" w:cs="Times New Roman"/>
          <w:sz w:val="24"/>
          <w:szCs w:val="24"/>
        </w:rPr>
        <w:t xml:space="preserve">пространственным окружением;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возможность самовыражения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spellStart"/>
      <w:r w:rsidRPr="00FE617D">
        <w:rPr>
          <w:rFonts w:ascii="Times New Roman" w:hAnsi="Times New Roman" w:cs="Times New Roman"/>
          <w:sz w:val="24"/>
          <w:szCs w:val="24"/>
        </w:rPr>
        <w:t>Трансформируемость</w:t>
      </w:r>
      <w:proofErr w:type="spellEnd"/>
      <w:r w:rsidRPr="00FE617D">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spellStart"/>
      <w:r w:rsidRPr="00FE617D">
        <w:rPr>
          <w:rFonts w:ascii="Times New Roman" w:hAnsi="Times New Roman" w:cs="Times New Roman"/>
          <w:sz w:val="24"/>
          <w:szCs w:val="24"/>
        </w:rPr>
        <w:t>Полифункциональность</w:t>
      </w:r>
      <w:proofErr w:type="spellEnd"/>
      <w:r w:rsidRPr="00FE617D">
        <w:rPr>
          <w:rFonts w:ascii="Times New Roman" w:hAnsi="Times New Roman" w:cs="Times New Roman"/>
          <w:sz w:val="24"/>
          <w:szCs w:val="24"/>
        </w:rPr>
        <w:t xml:space="preserve"> материалов предполагает: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w:t>
      </w:r>
      <w:proofErr w:type="spellStart"/>
      <w:r w:rsidRPr="00FE617D">
        <w:rPr>
          <w:rFonts w:ascii="Times New Roman" w:hAnsi="Times New Roman" w:cs="Times New Roman"/>
          <w:sz w:val="24"/>
          <w:szCs w:val="24"/>
        </w:rPr>
        <w:t>предметовзаместителей</w:t>
      </w:r>
      <w:proofErr w:type="spellEnd"/>
      <w:r w:rsidRPr="00FE617D">
        <w:rPr>
          <w:rFonts w:ascii="Times New Roman" w:hAnsi="Times New Roman" w:cs="Times New Roman"/>
          <w:sz w:val="24"/>
          <w:szCs w:val="24"/>
        </w:rPr>
        <w:t xml:space="preserve"> в детской игре).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Вариативность среды предполагает: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Доступность среды предполагает: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исправность и сохранность материалов и оборудования.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Основные принципы организации среды</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Оборудование помещений дошкольного учреждения должно быть безопасным, </w:t>
      </w:r>
      <w:proofErr w:type="spellStart"/>
      <w:r w:rsidRPr="00FE617D">
        <w:rPr>
          <w:rFonts w:ascii="Times New Roman" w:hAnsi="Times New Roman" w:cs="Times New Roman"/>
          <w:sz w:val="24"/>
          <w:szCs w:val="24"/>
        </w:rPr>
        <w:t>здоровьесберегающим</w:t>
      </w:r>
      <w:proofErr w:type="spellEnd"/>
      <w:r w:rsidRPr="00FE617D">
        <w:rPr>
          <w:rFonts w:ascii="Times New Roman" w:hAnsi="Times New Roman" w:cs="Times New Roman"/>
          <w:sz w:val="24"/>
          <w:szCs w:val="24"/>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Оснащение центров меняется в соответствии с тематическим планированием образовательного процесса, с возрастными особенностями детей, их потребностями и интересами.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 качестве центров развития выступают: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 для сюжетно-ролевых игр;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 театрализованных игр;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книжный центр;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lastRenderedPageBreak/>
        <w:t xml:space="preserve">игровая зона для настольно-печатных игр;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выставка (детского рисунка, детского творчества, изделий народных мастеров и т. д.);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 природы (наблюдений за природой);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физкультурно-оздоровительный центр;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центр исследовательской и экспериментальной деятельности;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•зоны для разнообразных видов самостоятельной деятельности детей — конструктивной, изобразительной, музыкальной и др.;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proofErr w:type="gramStart"/>
      <w:r w:rsidRPr="00FE617D">
        <w:rPr>
          <w:rFonts w:ascii="Times New Roman" w:hAnsi="Times New Roman" w:cs="Times New Roman"/>
          <w:sz w:val="24"/>
          <w:szCs w:val="24"/>
        </w:rPr>
        <w:t>игровой</w:t>
      </w:r>
      <w:proofErr w:type="gramEnd"/>
      <w:r w:rsidRPr="00FE617D">
        <w:rPr>
          <w:rFonts w:ascii="Times New Roman" w:hAnsi="Times New Roman" w:cs="Times New Roman"/>
          <w:sz w:val="24"/>
          <w:szCs w:val="24"/>
        </w:rPr>
        <w:t xml:space="preserve"> центр с крупными мягкими конструкциями (блоки, домики, тоннели и пр.) для легкого изменения игрового пространства; • мини-музеи и др..</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E617D" w:rsidRPr="00FE617D" w:rsidRDefault="00FE617D" w:rsidP="00445574">
      <w:pPr>
        <w:keepLines/>
        <w:suppressAutoHyphens/>
        <w:spacing w:after="0" w:line="240" w:lineRule="auto"/>
        <w:ind w:firstLine="284"/>
        <w:contextualSpacing/>
        <w:jc w:val="both"/>
        <w:rPr>
          <w:rFonts w:ascii="Times New Roman" w:hAnsi="Times New Roman" w:cs="Times New Roman"/>
          <w:sz w:val="24"/>
          <w:szCs w:val="24"/>
        </w:rPr>
      </w:pPr>
      <w:r w:rsidRPr="00FE617D">
        <w:rPr>
          <w:rFonts w:ascii="Times New Roman" w:hAnsi="Times New Roman" w:cs="Times New Roman"/>
          <w:sz w:val="24"/>
          <w:szCs w:val="24"/>
        </w:rPr>
        <w:t xml:space="preserve">Оформление, оборудование и оснащение помещений ДОУ призвано обеспечивать следующие виды деятельности:  </w:t>
      </w:r>
    </w:p>
    <w:tbl>
      <w:tblPr>
        <w:tblW w:w="9926" w:type="dxa"/>
        <w:tblInd w:w="-170" w:type="dxa"/>
        <w:tblCellMar>
          <w:top w:w="52" w:type="dxa"/>
          <w:left w:w="91" w:type="dxa"/>
          <w:right w:w="50" w:type="dxa"/>
        </w:tblCellMar>
        <w:tblLook w:val="04A0" w:firstRow="1" w:lastRow="0" w:firstColumn="1" w:lastColumn="0" w:noHBand="0" w:noVBand="1"/>
      </w:tblPr>
      <w:tblGrid>
        <w:gridCol w:w="2518"/>
        <w:gridCol w:w="7408"/>
      </w:tblGrid>
      <w:tr w:rsidR="00A11CD0" w:rsidRPr="00777F40" w:rsidTr="0041360C">
        <w:trPr>
          <w:trHeight w:val="28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Работа групп и специалистов</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Вид деятельности, процесс </w:t>
            </w:r>
          </w:p>
        </w:tc>
      </w:tr>
      <w:tr w:rsidR="00A11CD0" w:rsidRPr="00777F40" w:rsidTr="0041360C">
        <w:trPr>
          <w:trHeight w:val="562"/>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Работа музыкального руководителя</w:t>
            </w:r>
          </w:p>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Образовательная </w:t>
            </w:r>
            <w:r w:rsidRPr="00777F40">
              <w:rPr>
                <w:rFonts w:ascii="Times New Roman" w:hAnsi="Times New Roman"/>
                <w:sz w:val="24"/>
                <w:szCs w:val="24"/>
              </w:rPr>
              <w:tab/>
              <w:t xml:space="preserve">деятельность </w:t>
            </w:r>
            <w:r w:rsidRPr="00777F40">
              <w:rPr>
                <w:rFonts w:ascii="Times New Roman" w:hAnsi="Times New Roman"/>
                <w:sz w:val="24"/>
                <w:szCs w:val="24"/>
              </w:rPr>
              <w:tab/>
              <w:t xml:space="preserve">в </w:t>
            </w:r>
            <w:r w:rsidRPr="00777F40">
              <w:rPr>
                <w:rFonts w:ascii="Times New Roman" w:hAnsi="Times New Roman"/>
                <w:sz w:val="24"/>
                <w:szCs w:val="24"/>
              </w:rPr>
              <w:tab/>
              <w:t xml:space="preserve">области </w:t>
            </w:r>
            <w:r w:rsidRPr="00777F40">
              <w:rPr>
                <w:rFonts w:ascii="Times New Roman" w:hAnsi="Times New Roman"/>
                <w:sz w:val="24"/>
                <w:szCs w:val="24"/>
              </w:rPr>
              <w:tab/>
              <w:t>"Художественно-</w:t>
            </w:r>
          </w:p>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эстетическое развитие" </w:t>
            </w:r>
          </w:p>
        </w:tc>
      </w:tr>
      <w:tr w:rsidR="00A11CD0" w:rsidRPr="00777F40" w:rsidTr="0041360C">
        <w:trPr>
          <w:trHeight w:val="838"/>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Образовательно-познавательная </w:t>
            </w:r>
            <w:r w:rsidRPr="00777F40">
              <w:rPr>
                <w:rFonts w:ascii="Times New Roman" w:hAnsi="Times New Roman"/>
                <w:sz w:val="24"/>
                <w:szCs w:val="24"/>
              </w:rPr>
              <w:tab/>
              <w:t xml:space="preserve">деятельность, </w:t>
            </w:r>
            <w:r w:rsidRPr="00777F40">
              <w:rPr>
                <w:rFonts w:ascii="Times New Roman" w:hAnsi="Times New Roman"/>
                <w:sz w:val="24"/>
                <w:szCs w:val="24"/>
              </w:rPr>
              <w:tab/>
              <w:t xml:space="preserve">требующая использования ТСО: </w:t>
            </w:r>
          </w:p>
        </w:tc>
      </w:tr>
      <w:tr w:rsidR="00A11CD0" w:rsidRPr="00777F40" w:rsidTr="0041360C">
        <w:trPr>
          <w:trHeight w:val="288"/>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Праздники, развлечения, концерты, театры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Организация дополнительных  услуг (кружки)</w:t>
            </w:r>
            <w:r w:rsidR="000059A2">
              <w:rPr>
                <w:rFonts w:ascii="Times New Roman" w:hAnsi="Times New Roman"/>
                <w:sz w:val="24"/>
                <w:szCs w:val="24"/>
              </w:rPr>
              <w:t>;</w:t>
            </w:r>
            <w:r w:rsidRPr="00777F40">
              <w:rPr>
                <w:rFonts w:ascii="Times New Roman" w:hAnsi="Times New Roman"/>
                <w:sz w:val="24"/>
                <w:szCs w:val="24"/>
              </w:rPr>
              <w:t xml:space="preserve"> </w:t>
            </w:r>
          </w:p>
        </w:tc>
      </w:tr>
      <w:tr w:rsidR="00A11CD0" w:rsidRPr="00777F40" w:rsidTr="0041360C">
        <w:trPr>
          <w:trHeight w:val="312"/>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Театральная деятельность </w:t>
            </w:r>
          </w:p>
        </w:tc>
      </w:tr>
      <w:tr w:rsidR="000059A2" w:rsidRPr="00777F40" w:rsidTr="000059A2">
        <w:trPr>
          <w:trHeight w:val="974"/>
        </w:trPr>
        <w:tc>
          <w:tcPr>
            <w:tcW w:w="0" w:type="auto"/>
            <w:vMerge/>
            <w:tcBorders>
              <w:top w:val="nil"/>
              <w:left w:val="single" w:sz="4" w:space="0" w:color="000000"/>
              <w:bottom w:val="single" w:sz="4" w:space="0" w:color="auto"/>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auto"/>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r>
              <w:rPr>
                <w:rFonts w:ascii="Times New Roman" w:hAnsi="Times New Roman"/>
                <w:sz w:val="24"/>
                <w:szCs w:val="24"/>
              </w:rPr>
              <w:t xml:space="preserve"> Фольклорный кружок</w:t>
            </w:r>
          </w:p>
        </w:tc>
      </w:tr>
      <w:tr w:rsidR="00A11CD0" w:rsidRPr="00777F40" w:rsidTr="0041360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0059A2">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Работа </w:t>
            </w:r>
            <w:r w:rsidR="000059A2">
              <w:rPr>
                <w:rFonts w:ascii="Times New Roman" w:hAnsi="Times New Roman"/>
                <w:sz w:val="24"/>
                <w:szCs w:val="24"/>
              </w:rPr>
              <w:t xml:space="preserve"> воспитателя по физическому развитию</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Образовательная деятельность в области "Физическое развитие"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Физкультурно-оздоровительная работа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Спортивные праздники, развлечения, досуги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Утренняя гимнастика </w:t>
            </w:r>
          </w:p>
        </w:tc>
      </w:tr>
      <w:tr w:rsidR="00A11CD0" w:rsidRPr="00777F40" w:rsidTr="0041360C">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деятельность – дети с ОВЗ, дети с нарушением осанки и плоскостопием. </w:t>
            </w:r>
          </w:p>
        </w:tc>
      </w:tr>
      <w:tr w:rsidR="000059A2" w:rsidRPr="00777F40" w:rsidTr="00A14D32">
        <w:trPr>
          <w:trHeight w:val="2034"/>
        </w:trPr>
        <w:tc>
          <w:tcPr>
            <w:tcW w:w="2518" w:type="dxa"/>
            <w:vMerge w:val="restart"/>
            <w:tcBorders>
              <w:top w:val="single" w:sz="4" w:space="0" w:color="000000"/>
              <w:left w:val="single" w:sz="4" w:space="0" w:color="000000"/>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Групповая комната </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Образовательно-познавательная деятельность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Сенсорное развитие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Развитие речи </w:t>
            </w:r>
            <w:r>
              <w:rPr>
                <w:rFonts w:ascii="Times New Roman" w:hAnsi="Times New Roman"/>
                <w:sz w:val="24"/>
                <w:szCs w:val="24"/>
              </w:rPr>
              <w:t xml:space="preserve"> </w:t>
            </w:r>
            <w:r w:rsidRPr="00777F40">
              <w:rPr>
                <w:rFonts w:ascii="Times New Roman" w:hAnsi="Times New Roman"/>
                <w:sz w:val="24"/>
                <w:szCs w:val="24"/>
              </w:rPr>
              <w:t xml:space="preserve">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Познавательное развитие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Ознакомление с художественной литературой и художественно – прикладным творчеством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Развитие элементарных математических представлений</w:t>
            </w:r>
          </w:p>
        </w:tc>
      </w:tr>
      <w:tr w:rsidR="000059A2" w:rsidRPr="00777F40" w:rsidTr="00A14D32">
        <w:trPr>
          <w:trHeight w:val="1942"/>
        </w:trPr>
        <w:tc>
          <w:tcPr>
            <w:tcW w:w="2518" w:type="dxa"/>
            <w:vMerge/>
            <w:tcBorders>
              <w:left w:val="single" w:sz="4" w:space="0" w:color="000000"/>
              <w:bottom w:val="single" w:sz="4" w:space="0" w:color="000000"/>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Сюжетно – ролевые игры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Самообслуживание и трудовая деятельность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Самостоятельная творческая деятельность Ознакомление с природой, труд в природе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Игровая деятельность </w:t>
            </w:r>
          </w:p>
          <w:p w:rsidR="000059A2" w:rsidRPr="00777F40" w:rsidRDefault="000059A2" w:rsidP="0041360C">
            <w:pPr>
              <w:spacing w:after="0" w:line="240" w:lineRule="atLeast"/>
              <w:jc w:val="both"/>
              <w:rPr>
                <w:rFonts w:ascii="Times New Roman" w:hAnsi="Times New Roman"/>
                <w:sz w:val="24"/>
                <w:szCs w:val="24"/>
              </w:rPr>
            </w:pPr>
            <w:proofErr w:type="spellStart"/>
            <w:r w:rsidRPr="00777F40">
              <w:rPr>
                <w:rFonts w:ascii="Times New Roman" w:hAnsi="Times New Roman"/>
                <w:sz w:val="24"/>
                <w:szCs w:val="24"/>
              </w:rPr>
              <w:t>Исследовательско</w:t>
            </w:r>
            <w:proofErr w:type="spellEnd"/>
            <w:r w:rsidRPr="00777F40">
              <w:rPr>
                <w:rFonts w:ascii="Times New Roman" w:hAnsi="Times New Roman"/>
                <w:sz w:val="24"/>
                <w:szCs w:val="24"/>
              </w:rPr>
              <w:t xml:space="preserve">-экспериментальная деятельность </w:t>
            </w:r>
          </w:p>
          <w:p w:rsidR="000059A2" w:rsidRPr="00777F40" w:rsidRDefault="000059A2"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Театральная и музыкальная деятельность </w:t>
            </w:r>
          </w:p>
        </w:tc>
      </w:tr>
      <w:tr w:rsidR="00A11CD0" w:rsidRPr="00777F40" w:rsidTr="000059A2">
        <w:trPr>
          <w:trHeight w:val="562"/>
        </w:trPr>
        <w:tc>
          <w:tcPr>
            <w:tcW w:w="2518" w:type="dxa"/>
            <w:tcBorders>
              <w:left w:val="single" w:sz="4" w:space="0" w:color="000000"/>
              <w:bottom w:val="single" w:sz="4" w:space="0" w:color="000000"/>
              <w:right w:val="single" w:sz="4" w:space="0" w:color="000000"/>
            </w:tcBorders>
            <w:shd w:val="clear" w:color="auto" w:fill="auto"/>
          </w:tcPr>
          <w:p w:rsidR="00A11CD0" w:rsidRPr="00777F40" w:rsidRDefault="000059A2" w:rsidP="0041360C">
            <w:pPr>
              <w:spacing w:after="0" w:line="240" w:lineRule="atLeast"/>
              <w:jc w:val="both"/>
              <w:rPr>
                <w:rFonts w:ascii="Times New Roman" w:hAnsi="Times New Roman"/>
                <w:sz w:val="24"/>
                <w:szCs w:val="24"/>
              </w:rPr>
            </w:pPr>
            <w:r>
              <w:rPr>
                <w:rFonts w:ascii="Times New Roman" w:hAnsi="Times New Roman"/>
                <w:sz w:val="24"/>
                <w:szCs w:val="24"/>
              </w:rPr>
              <w:t xml:space="preserve"> </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Дневной сон </w:t>
            </w:r>
          </w:p>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Гимнастика после сна </w:t>
            </w:r>
          </w:p>
        </w:tc>
      </w:tr>
      <w:tr w:rsidR="00A11CD0" w:rsidRPr="00777F40" w:rsidTr="0041360C">
        <w:trPr>
          <w:trHeight w:val="564"/>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Приемная </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0059A2">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Информационно – просветительская работа с родителями </w:t>
            </w:r>
            <w:r w:rsidR="000059A2">
              <w:rPr>
                <w:rFonts w:ascii="Times New Roman" w:hAnsi="Times New Roman"/>
                <w:sz w:val="24"/>
                <w:szCs w:val="24"/>
              </w:rPr>
              <w:t xml:space="preserve"> </w:t>
            </w:r>
            <w:r w:rsidRPr="00777F40">
              <w:rPr>
                <w:rFonts w:ascii="Times New Roman" w:hAnsi="Times New Roman"/>
                <w:sz w:val="24"/>
                <w:szCs w:val="24"/>
              </w:rPr>
              <w:t xml:space="preserve"> </w:t>
            </w:r>
          </w:p>
        </w:tc>
      </w:tr>
      <w:tr w:rsidR="00A11CD0" w:rsidRPr="00777F40" w:rsidTr="0041360C">
        <w:trPr>
          <w:trHeight w:val="838"/>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Медицинский кабинет </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Осуществление медицинской помощи Профилактические мероприятия. </w:t>
            </w:r>
          </w:p>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Медицинский мониторинг (</w:t>
            </w:r>
            <w:proofErr w:type="spellStart"/>
            <w:r w:rsidRPr="00777F40">
              <w:rPr>
                <w:rFonts w:ascii="Times New Roman" w:hAnsi="Times New Roman"/>
                <w:sz w:val="24"/>
                <w:szCs w:val="24"/>
              </w:rPr>
              <w:t>антропорметрия</w:t>
            </w:r>
            <w:proofErr w:type="spellEnd"/>
            <w:r w:rsidRPr="00777F40">
              <w:rPr>
                <w:rFonts w:ascii="Times New Roman" w:hAnsi="Times New Roman"/>
                <w:sz w:val="24"/>
                <w:szCs w:val="24"/>
              </w:rPr>
              <w:t xml:space="preserve"> и т.п.) </w:t>
            </w:r>
          </w:p>
        </w:tc>
      </w:tr>
      <w:tr w:rsidR="00A11CD0" w:rsidRPr="00777F40" w:rsidTr="0041360C">
        <w:trPr>
          <w:trHeight w:val="562"/>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Работа методиста</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Осуществление методической помощи педагогам </w:t>
            </w:r>
          </w:p>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Организация консультаций, семинаров, педагогических советов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Учебно-методическое обеспечение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Информационные, тематические выставки </w:t>
            </w:r>
          </w:p>
        </w:tc>
      </w:tr>
      <w:tr w:rsidR="00A11CD0" w:rsidRPr="00777F40" w:rsidTr="0041360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Информационно-просветительская деятельность </w:t>
            </w:r>
          </w:p>
        </w:tc>
      </w:tr>
      <w:tr w:rsidR="00A11CD0" w:rsidRPr="00777F40" w:rsidTr="0041360C">
        <w:trPr>
          <w:trHeight w:val="564"/>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 Работа логопеда</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деятельность с детьми с ОВЗ. Индивидуальные занятия </w:t>
            </w:r>
          </w:p>
        </w:tc>
      </w:tr>
      <w:tr w:rsidR="00A11CD0" w:rsidRPr="00777F40" w:rsidTr="0041360C">
        <w:trPr>
          <w:trHeight w:val="562"/>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w:t>
            </w:r>
            <w:r w:rsidRPr="00777F40">
              <w:rPr>
                <w:rFonts w:ascii="Times New Roman" w:hAnsi="Times New Roman"/>
                <w:sz w:val="24"/>
                <w:szCs w:val="24"/>
              </w:rPr>
              <w:tab/>
              <w:t xml:space="preserve">деятельность </w:t>
            </w:r>
            <w:r w:rsidRPr="00777F40">
              <w:rPr>
                <w:rFonts w:ascii="Times New Roman" w:hAnsi="Times New Roman"/>
                <w:sz w:val="24"/>
                <w:szCs w:val="24"/>
              </w:rPr>
              <w:tab/>
              <w:t xml:space="preserve">с </w:t>
            </w:r>
            <w:r w:rsidRPr="00777F40">
              <w:rPr>
                <w:rFonts w:ascii="Times New Roman" w:hAnsi="Times New Roman"/>
                <w:sz w:val="24"/>
                <w:szCs w:val="24"/>
              </w:rPr>
              <w:tab/>
              <w:t xml:space="preserve">детьми, </w:t>
            </w:r>
            <w:r w:rsidRPr="00777F40">
              <w:rPr>
                <w:rFonts w:ascii="Times New Roman" w:hAnsi="Times New Roman"/>
                <w:sz w:val="24"/>
                <w:szCs w:val="24"/>
              </w:rPr>
              <w:tab/>
              <w:t xml:space="preserve">зачисленными </w:t>
            </w:r>
            <w:r w:rsidRPr="00777F40">
              <w:rPr>
                <w:rFonts w:ascii="Times New Roman" w:hAnsi="Times New Roman"/>
                <w:sz w:val="24"/>
                <w:szCs w:val="24"/>
              </w:rPr>
              <w:tab/>
              <w:t xml:space="preserve">в логопедическую группу. </w:t>
            </w:r>
          </w:p>
        </w:tc>
      </w:tr>
      <w:tr w:rsidR="00A11CD0" w:rsidRPr="00777F40" w:rsidTr="0041360C">
        <w:trPr>
          <w:trHeight w:val="562"/>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Информационно-консультативная деятельность для педагогов и родителей </w:t>
            </w:r>
          </w:p>
        </w:tc>
      </w:tr>
      <w:tr w:rsidR="00A11CD0" w:rsidRPr="00777F40" w:rsidTr="0041360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Диагностическая деятельность, мониторинг </w:t>
            </w:r>
          </w:p>
        </w:tc>
      </w:tr>
      <w:tr w:rsidR="00A11CD0" w:rsidRPr="00777F40" w:rsidTr="0041360C">
        <w:trPr>
          <w:trHeight w:val="562"/>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Работа психолога</w:t>
            </w: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деятельность с детьми с ОВЗ. Индивидуальные занятия </w:t>
            </w:r>
          </w:p>
        </w:tc>
      </w:tr>
      <w:tr w:rsidR="00A11CD0" w:rsidRPr="00777F40" w:rsidTr="0041360C">
        <w:trPr>
          <w:trHeight w:val="562"/>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Коррекционная деятельность с детьми, нуждающихся в психологической помощи и коррекции. </w:t>
            </w:r>
          </w:p>
        </w:tc>
      </w:tr>
      <w:tr w:rsidR="00A11CD0" w:rsidRPr="00777F40" w:rsidTr="0041360C">
        <w:trPr>
          <w:trHeight w:val="286"/>
        </w:trPr>
        <w:tc>
          <w:tcPr>
            <w:tcW w:w="0" w:type="auto"/>
            <w:vMerge/>
            <w:tcBorders>
              <w:top w:val="nil"/>
              <w:left w:val="single" w:sz="4" w:space="0" w:color="000000"/>
              <w:bottom w:val="nil"/>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Диагностическая деятельность, мониторинг </w:t>
            </w:r>
          </w:p>
        </w:tc>
      </w:tr>
      <w:tr w:rsidR="00A11CD0" w:rsidRPr="00777F40" w:rsidTr="0041360C">
        <w:trPr>
          <w:trHeight w:val="564"/>
        </w:trPr>
        <w:tc>
          <w:tcPr>
            <w:tcW w:w="0" w:type="auto"/>
            <w:vMerge/>
            <w:tcBorders>
              <w:top w:val="nil"/>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p>
        </w:tc>
        <w:tc>
          <w:tcPr>
            <w:tcW w:w="7408" w:type="dxa"/>
            <w:tcBorders>
              <w:top w:val="single" w:sz="4" w:space="0" w:color="000000"/>
              <w:left w:val="single" w:sz="4" w:space="0" w:color="000000"/>
              <w:bottom w:val="single" w:sz="4" w:space="0" w:color="000000"/>
              <w:right w:val="single" w:sz="4" w:space="0" w:color="000000"/>
            </w:tcBorders>
            <w:shd w:val="clear" w:color="auto" w:fill="auto"/>
          </w:tcPr>
          <w:p w:rsidR="00A11CD0" w:rsidRPr="00777F40" w:rsidRDefault="00A11CD0" w:rsidP="0041360C">
            <w:pPr>
              <w:spacing w:after="0" w:line="240" w:lineRule="atLeast"/>
              <w:jc w:val="both"/>
              <w:rPr>
                <w:rFonts w:ascii="Times New Roman" w:hAnsi="Times New Roman"/>
                <w:sz w:val="24"/>
                <w:szCs w:val="24"/>
              </w:rPr>
            </w:pPr>
            <w:r w:rsidRPr="00777F40">
              <w:rPr>
                <w:rFonts w:ascii="Times New Roman" w:hAnsi="Times New Roman"/>
                <w:sz w:val="24"/>
                <w:szCs w:val="24"/>
              </w:rPr>
              <w:t xml:space="preserve">Информационно-консультативная деятельность для педагогов и родителей </w:t>
            </w:r>
          </w:p>
        </w:tc>
      </w:tr>
    </w:tbl>
    <w:p w:rsidR="000059A2" w:rsidRPr="00FE617D" w:rsidRDefault="000059A2" w:rsidP="000059A2">
      <w:pPr>
        <w:keepLines/>
        <w:suppressAutoHyphens/>
        <w:spacing w:after="0" w:line="240" w:lineRule="auto"/>
        <w:ind w:firstLine="284"/>
        <w:contextualSpacing/>
        <w:jc w:val="both"/>
        <w:rPr>
          <w:rFonts w:ascii="Times New Roman" w:hAnsi="Times New Roman" w:cs="Times New Roman"/>
          <w:sz w:val="24"/>
          <w:szCs w:val="24"/>
        </w:rPr>
      </w:pPr>
    </w:p>
    <w:sectPr w:rsidR="000059A2" w:rsidRPr="00FE617D" w:rsidSect="00A14D32">
      <w:foot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A0" w:rsidRDefault="007665A0" w:rsidP="00FE617D">
      <w:pPr>
        <w:spacing w:after="0" w:line="240" w:lineRule="auto"/>
      </w:pPr>
      <w:r>
        <w:separator/>
      </w:r>
    </w:p>
  </w:endnote>
  <w:endnote w:type="continuationSeparator" w:id="0">
    <w:p w:rsidR="007665A0" w:rsidRDefault="007665A0" w:rsidP="00FE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3754"/>
    </w:sdtPr>
    <w:sdtContent>
      <w:p w:rsidR="00A14D32" w:rsidRDefault="00A14D32">
        <w:pPr>
          <w:pStyle w:val="a5"/>
          <w:jc w:val="right"/>
        </w:pPr>
        <w:r>
          <w:fldChar w:fldCharType="begin"/>
        </w:r>
        <w:r>
          <w:instrText xml:space="preserve"> PAGE   \* MERGEFORMAT </w:instrText>
        </w:r>
        <w:r>
          <w:fldChar w:fldCharType="separate"/>
        </w:r>
        <w:r w:rsidR="00247B19">
          <w:rPr>
            <w:noProof/>
          </w:rPr>
          <w:t>28</w:t>
        </w:r>
        <w:r>
          <w:rPr>
            <w:noProof/>
          </w:rPr>
          <w:fldChar w:fldCharType="end"/>
        </w:r>
      </w:p>
    </w:sdtContent>
  </w:sdt>
  <w:p w:rsidR="00A14D32" w:rsidRDefault="00A14D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A0" w:rsidRDefault="007665A0" w:rsidP="00FE617D">
      <w:pPr>
        <w:spacing w:after="0" w:line="240" w:lineRule="auto"/>
      </w:pPr>
      <w:r>
        <w:separator/>
      </w:r>
    </w:p>
  </w:footnote>
  <w:footnote w:type="continuationSeparator" w:id="0">
    <w:p w:rsidR="007665A0" w:rsidRDefault="007665A0" w:rsidP="00FE6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17D"/>
    <w:rsid w:val="000059A2"/>
    <w:rsid w:val="000271A5"/>
    <w:rsid w:val="000C7C14"/>
    <w:rsid w:val="00140F6E"/>
    <w:rsid w:val="001512AA"/>
    <w:rsid w:val="00182B8E"/>
    <w:rsid w:val="001B2F3F"/>
    <w:rsid w:val="001E44D8"/>
    <w:rsid w:val="00247B19"/>
    <w:rsid w:val="0027768B"/>
    <w:rsid w:val="002D4849"/>
    <w:rsid w:val="002F26CF"/>
    <w:rsid w:val="003A2A39"/>
    <w:rsid w:val="0041360C"/>
    <w:rsid w:val="00445574"/>
    <w:rsid w:val="004644F6"/>
    <w:rsid w:val="00524C88"/>
    <w:rsid w:val="006C3214"/>
    <w:rsid w:val="007665A0"/>
    <w:rsid w:val="00810221"/>
    <w:rsid w:val="00877AA1"/>
    <w:rsid w:val="008A0160"/>
    <w:rsid w:val="009064EB"/>
    <w:rsid w:val="00A11CD0"/>
    <w:rsid w:val="00A14D32"/>
    <w:rsid w:val="00CB2BCE"/>
    <w:rsid w:val="00CF6DE9"/>
    <w:rsid w:val="00EB0A61"/>
    <w:rsid w:val="00ED30DA"/>
    <w:rsid w:val="00F2791E"/>
    <w:rsid w:val="00FB3CE3"/>
    <w:rsid w:val="00FE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6A353-5485-43CF-9468-761C7E9D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3F"/>
  </w:style>
  <w:style w:type="paragraph" w:styleId="1">
    <w:name w:val="heading 1"/>
    <w:basedOn w:val="a"/>
    <w:next w:val="a"/>
    <w:link w:val="10"/>
    <w:uiPriority w:val="9"/>
    <w:qFormat/>
    <w:rsid w:val="00F2791E"/>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279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1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617D"/>
  </w:style>
  <w:style w:type="paragraph" w:styleId="a5">
    <w:name w:val="footer"/>
    <w:basedOn w:val="a"/>
    <w:link w:val="a6"/>
    <w:uiPriority w:val="99"/>
    <w:unhideWhenUsed/>
    <w:rsid w:val="00FE6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17D"/>
  </w:style>
  <w:style w:type="character" w:customStyle="1" w:styleId="10">
    <w:name w:val="Заголовок 1 Знак"/>
    <w:basedOn w:val="a0"/>
    <w:link w:val="1"/>
    <w:uiPriority w:val="9"/>
    <w:rsid w:val="00F2791E"/>
    <w:rPr>
      <w:rFonts w:ascii="Times New Roman" w:eastAsiaTheme="majorEastAsia" w:hAnsi="Times New Roman" w:cstheme="majorBidi"/>
      <w:b/>
      <w:bCs/>
      <w:sz w:val="28"/>
      <w:szCs w:val="28"/>
    </w:rPr>
  </w:style>
  <w:style w:type="paragraph" w:styleId="a7">
    <w:name w:val="Subtitle"/>
    <w:basedOn w:val="a"/>
    <w:next w:val="a"/>
    <w:link w:val="a8"/>
    <w:uiPriority w:val="11"/>
    <w:qFormat/>
    <w:rsid w:val="00ED30DA"/>
    <w:pPr>
      <w:numPr>
        <w:ilvl w:val="1"/>
      </w:numPr>
      <w:spacing w:after="80"/>
      <w:jc w:val="center"/>
    </w:pPr>
    <w:rPr>
      <w:rFonts w:ascii="Times New Roman" w:eastAsiaTheme="majorEastAsia" w:hAnsi="Times New Roman" w:cstheme="majorBidi"/>
      <w:b/>
      <w:i/>
      <w:iCs/>
      <w:spacing w:val="15"/>
      <w:sz w:val="24"/>
      <w:szCs w:val="24"/>
    </w:rPr>
  </w:style>
  <w:style w:type="character" w:customStyle="1" w:styleId="a8">
    <w:name w:val="Подзаголовок Знак"/>
    <w:basedOn w:val="a0"/>
    <w:link w:val="a7"/>
    <w:uiPriority w:val="11"/>
    <w:rsid w:val="00ED30DA"/>
    <w:rPr>
      <w:rFonts w:ascii="Times New Roman" w:eastAsiaTheme="majorEastAsia" w:hAnsi="Times New Roman" w:cstheme="majorBidi"/>
      <w:b/>
      <w:i/>
      <w:iCs/>
      <w:spacing w:val="15"/>
      <w:sz w:val="24"/>
      <w:szCs w:val="24"/>
    </w:rPr>
  </w:style>
  <w:style w:type="character" w:customStyle="1" w:styleId="20">
    <w:name w:val="Заголовок 2 Знак"/>
    <w:basedOn w:val="a0"/>
    <w:link w:val="2"/>
    <w:uiPriority w:val="9"/>
    <w:rsid w:val="00F2791E"/>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ED30D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ED30DA"/>
    <w:pPr>
      <w:spacing w:after="100"/>
    </w:pPr>
  </w:style>
  <w:style w:type="character" w:styleId="aa">
    <w:name w:val="Hyperlink"/>
    <w:basedOn w:val="a0"/>
    <w:uiPriority w:val="99"/>
    <w:unhideWhenUsed/>
    <w:rsid w:val="00ED30DA"/>
    <w:rPr>
      <w:color w:val="0000FF" w:themeColor="hyperlink"/>
      <w:u w:val="single"/>
    </w:rPr>
  </w:style>
  <w:style w:type="paragraph" w:styleId="ab">
    <w:name w:val="Balloon Text"/>
    <w:basedOn w:val="a"/>
    <w:link w:val="ac"/>
    <w:uiPriority w:val="99"/>
    <w:semiHidden/>
    <w:unhideWhenUsed/>
    <w:rsid w:val="00ED30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0DA"/>
    <w:rPr>
      <w:rFonts w:ascii="Tahoma" w:hAnsi="Tahoma" w:cs="Tahoma"/>
      <w:sz w:val="16"/>
      <w:szCs w:val="16"/>
    </w:rPr>
  </w:style>
  <w:style w:type="paragraph" w:styleId="21">
    <w:name w:val="toc 2"/>
    <w:basedOn w:val="a"/>
    <w:next w:val="a"/>
    <w:autoRedefine/>
    <w:uiPriority w:val="39"/>
    <w:unhideWhenUsed/>
    <w:qFormat/>
    <w:rsid w:val="00ED30DA"/>
    <w:pPr>
      <w:spacing w:after="100"/>
      <w:ind w:left="220"/>
    </w:pPr>
    <w:rPr>
      <w:rFonts w:eastAsiaTheme="minorEastAsia"/>
    </w:rPr>
  </w:style>
  <w:style w:type="paragraph" w:styleId="3">
    <w:name w:val="toc 3"/>
    <w:basedOn w:val="a"/>
    <w:next w:val="a"/>
    <w:autoRedefine/>
    <w:uiPriority w:val="39"/>
    <w:semiHidden/>
    <w:unhideWhenUsed/>
    <w:qFormat/>
    <w:rsid w:val="00ED30DA"/>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7AC3-3DA1-4930-BE9D-F719A516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23204</Words>
  <Characters>132264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cp:lastModifiedBy>
  <cp:revision>5</cp:revision>
  <cp:lastPrinted>2017-10-13T02:44:00Z</cp:lastPrinted>
  <dcterms:created xsi:type="dcterms:W3CDTF">2017-10-05T14:05:00Z</dcterms:created>
  <dcterms:modified xsi:type="dcterms:W3CDTF">2017-10-13T02:45:00Z</dcterms:modified>
</cp:coreProperties>
</file>